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40901" w14:textId="398583DA" w:rsidR="00152D1D" w:rsidRPr="00526A93" w:rsidRDefault="000B33B6" w:rsidP="00C65166">
      <w:pPr>
        <w:spacing w:after="80"/>
        <w:rPr>
          <w:rFonts w:asciiTheme="minorHAnsi" w:hAnsiTheme="minorHAnsi"/>
          <w:b/>
          <w:bCs/>
          <w:sz w:val="24"/>
          <w:szCs w:val="24"/>
          <w:lang w:eastAsia="en-US"/>
        </w:rPr>
      </w:pPr>
      <w:r w:rsidRPr="00526A93">
        <w:rPr>
          <w:rFonts w:asciiTheme="minorHAnsi" w:hAnsiTheme="minorHAnsi"/>
          <w:b/>
          <w:bCs/>
          <w:sz w:val="24"/>
          <w:szCs w:val="24"/>
          <w:lang w:eastAsia="en-US"/>
        </w:rPr>
        <w:t xml:space="preserve">Streamline your planning </w:t>
      </w:r>
      <w:r w:rsidR="00152D1D" w:rsidRPr="00526A93">
        <w:rPr>
          <w:rFonts w:asciiTheme="minorHAnsi" w:hAnsiTheme="minorHAnsi"/>
          <w:b/>
          <w:bCs/>
          <w:sz w:val="24"/>
          <w:szCs w:val="24"/>
          <w:lang w:eastAsia="en-US"/>
        </w:rPr>
        <w:t xml:space="preserve">experience </w:t>
      </w:r>
      <w:r w:rsidRPr="00526A93">
        <w:rPr>
          <w:rFonts w:asciiTheme="minorHAnsi" w:hAnsiTheme="minorHAnsi"/>
          <w:b/>
          <w:bCs/>
          <w:sz w:val="24"/>
          <w:szCs w:val="24"/>
          <w:lang w:eastAsia="en-US"/>
        </w:rPr>
        <w:t xml:space="preserve">with ePlanning– </w:t>
      </w:r>
      <w:r w:rsidR="005C29F1" w:rsidRPr="00526A93">
        <w:rPr>
          <w:rFonts w:asciiTheme="minorHAnsi" w:hAnsiTheme="minorHAnsi"/>
          <w:b/>
          <w:bCs/>
          <w:sz w:val="24"/>
          <w:szCs w:val="24"/>
          <w:lang w:eastAsia="en-US"/>
        </w:rPr>
        <w:t xml:space="preserve">our planning portal </w:t>
      </w:r>
      <w:r w:rsidRPr="00526A93">
        <w:rPr>
          <w:rFonts w:asciiTheme="minorHAnsi" w:hAnsiTheme="minorHAnsi"/>
          <w:b/>
          <w:bCs/>
          <w:sz w:val="24"/>
          <w:szCs w:val="24"/>
          <w:lang w:eastAsia="en-US"/>
        </w:rPr>
        <w:t>designed to make submitting and managing applications eas</w:t>
      </w:r>
      <w:r w:rsidR="009D51D8" w:rsidRPr="00526A93">
        <w:rPr>
          <w:rFonts w:asciiTheme="minorHAnsi" w:hAnsiTheme="minorHAnsi"/>
          <w:b/>
          <w:bCs/>
          <w:sz w:val="24"/>
          <w:szCs w:val="24"/>
          <w:lang w:eastAsia="en-US"/>
        </w:rPr>
        <w:t>ier and faster</w:t>
      </w:r>
      <w:r w:rsidRPr="00526A93">
        <w:rPr>
          <w:rFonts w:asciiTheme="minorHAnsi" w:hAnsiTheme="minorHAnsi"/>
          <w:b/>
          <w:bCs/>
          <w:sz w:val="24"/>
          <w:szCs w:val="24"/>
          <w:lang w:eastAsia="en-US"/>
        </w:rPr>
        <w:t xml:space="preserve">. </w:t>
      </w:r>
    </w:p>
    <w:p w14:paraId="4DBAC0B7" w14:textId="36840410" w:rsidR="00772109" w:rsidRPr="00526A93" w:rsidRDefault="00772109" w:rsidP="00C65166">
      <w:pPr>
        <w:spacing w:after="80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 xml:space="preserve">ePlanning </w:t>
      </w:r>
      <w:r w:rsidR="004B028A" w:rsidRPr="00526A93">
        <w:rPr>
          <w:sz w:val="24"/>
          <w:szCs w:val="24"/>
          <w:lang w:eastAsia="en-US"/>
        </w:rPr>
        <w:t>allows you to</w:t>
      </w:r>
      <w:r w:rsidRPr="00526A93">
        <w:rPr>
          <w:sz w:val="24"/>
          <w:szCs w:val="24"/>
          <w:lang w:eastAsia="en-US"/>
        </w:rPr>
        <w:t>:</w:t>
      </w:r>
    </w:p>
    <w:p w14:paraId="0F7FCA96" w14:textId="3D0DC5B9" w:rsidR="006273D8" w:rsidRPr="00526A93" w:rsidRDefault="00152D1D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>S</w:t>
      </w:r>
      <w:r w:rsidR="006273D8" w:rsidRPr="00526A93">
        <w:rPr>
          <w:sz w:val="24"/>
          <w:szCs w:val="24"/>
          <w:lang w:eastAsia="en-US"/>
        </w:rPr>
        <w:t xml:space="preserve">ubmit and manage </w:t>
      </w:r>
      <w:r w:rsidR="00996E7C" w:rsidRPr="00526A93">
        <w:rPr>
          <w:sz w:val="24"/>
          <w:szCs w:val="24"/>
          <w:lang w:eastAsia="en-US"/>
        </w:rPr>
        <w:t xml:space="preserve">planning permit </w:t>
      </w:r>
      <w:r w:rsidR="006273D8" w:rsidRPr="00526A93">
        <w:rPr>
          <w:sz w:val="24"/>
          <w:szCs w:val="24"/>
          <w:lang w:eastAsia="en-US"/>
        </w:rPr>
        <w:t>applications</w:t>
      </w:r>
    </w:p>
    <w:p w14:paraId="348B84E1" w14:textId="06C4C64F" w:rsidR="006273D8" w:rsidRPr="00526A93" w:rsidRDefault="006273D8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>Make secure online payments</w:t>
      </w:r>
    </w:p>
    <w:p w14:paraId="67758D68" w14:textId="40E488A5" w:rsidR="006273D8" w:rsidRPr="00526A93" w:rsidRDefault="006273D8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 xml:space="preserve">Track </w:t>
      </w:r>
      <w:r w:rsidR="00D44D33" w:rsidRPr="00526A93">
        <w:rPr>
          <w:sz w:val="24"/>
          <w:szCs w:val="24"/>
          <w:lang w:eastAsia="en-US"/>
        </w:rPr>
        <w:t xml:space="preserve">an </w:t>
      </w:r>
      <w:r w:rsidRPr="00526A93">
        <w:rPr>
          <w:sz w:val="24"/>
          <w:szCs w:val="24"/>
          <w:lang w:eastAsia="en-US"/>
        </w:rPr>
        <w:t>application’s progress</w:t>
      </w:r>
    </w:p>
    <w:p w14:paraId="461A3E35" w14:textId="15FBC403" w:rsidR="005178BF" w:rsidRPr="00526A93" w:rsidRDefault="005178BF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 xml:space="preserve">Access the planning register and view details of applications </w:t>
      </w:r>
    </w:p>
    <w:p w14:paraId="65E2EBB0" w14:textId="073CE9C9" w:rsidR="006273D8" w:rsidRPr="00526A93" w:rsidRDefault="006273D8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 xml:space="preserve">Make submissions to an application on public </w:t>
      </w:r>
      <w:r w:rsidR="005178BF" w:rsidRPr="00526A93">
        <w:rPr>
          <w:sz w:val="24"/>
          <w:szCs w:val="24"/>
          <w:lang w:eastAsia="en-US"/>
        </w:rPr>
        <w:t>notice</w:t>
      </w:r>
    </w:p>
    <w:p w14:paraId="4D78A49D" w14:textId="0D17F5E4" w:rsidR="006273D8" w:rsidRPr="00526A93" w:rsidRDefault="006273D8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 xml:space="preserve">Request written advice </w:t>
      </w:r>
      <w:r w:rsidR="005178BF" w:rsidRPr="00526A93">
        <w:rPr>
          <w:sz w:val="24"/>
          <w:szCs w:val="24"/>
          <w:lang w:eastAsia="en-US"/>
        </w:rPr>
        <w:t xml:space="preserve">and copies of documents </w:t>
      </w:r>
    </w:p>
    <w:p w14:paraId="213DC6D9" w14:textId="481ED61C" w:rsidR="006273D8" w:rsidRPr="00526A93" w:rsidRDefault="006273D8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 xml:space="preserve">Upload </w:t>
      </w:r>
      <w:r w:rsidR="00C20D60" w:rsidRPr="00526A93">
        <w:rPr>
          <w:sz w:val="24"/>
          <w:szCs w:val="24"/>
          <w:lang w:eastAsia="en-US"/>
        </w:rPr>
        <w:t xml:space="preserve">further information </w:t>
      </w:r>
      <w:r w:rsidR="000457B5" w:rsidRPr="00526A93">
        <w:rPr>
          <w:sz w:val="24"/>
          <w:szCs w:val="24"/>
          <w:lang w:eastAsia="en-US"/>
        </w:rPr>
        <w:t>or additional documents</w:t>
      </w:r>
    </w:p>
    <w:p w14:paraId="20E60677" w14:textId="11C3087A" w:rsidR="006273D8" w:rsidRPr="00526A93" w:rsidRDefault="006273D8" w:rsidP="00BA1275">
      <w:pPr>
        <w:pStyle w:val="ListParagraph"/>
        <w:numPr>
          <w:ilvl w:val="0"/>
          <w:numId w:val="28"/>
        </w:numPr>
        <w:tabs>
          <w:tab w:val="clear" w:pos="357"/>
        </w:tabs>
        <w:spacing w:after="80"/>
        <w:ind w:left="1134" w:hanging="567"/>
        <w:rPr>
          <w:sz w:val="24"/>
          <w:szCs w:val="24"/>
          <w:lang w:eastAsia="en-US"/>
        </w:rPr>
      </w:pPr>
      <w:r w:rsidRPr="00526A93">
        <w:rPr>
          <w:sz w:val="24"/>
          <w:szCs w:val="24"/>
          <w:lang w:eastAsia="en-US"/>
        </w:rPr>
        <w:t xml:space="preserve">Submit plans </w:t>
      </w:r>
      <w:r w:rsidR="00C20D60" w:rsidRPr="00526A93">
        <w:rPr>
          <w:sz w:val="24"/>
          <w:szCs w:val="24"/>
          <w:lang w:eastAsia="en-US"/>
        </w:rPr>
        <w:t>to c</w:t>
      </w:r>
      <w:r w:rsidRPr="00526A93">
        <w:rPr>
          <w:sz w:val="24"/>
          <w:szCs w:val="24"/>
          <w:lang w:eastAsia="en-US"/>
        </w:rPr>
        <w:t xml:space="preserve">omply </w:t>
      </w:r>
      <w:r w:rsidR="00C20D60" w:rsidRPr="00526A93">
        <w:rPr>
          <w:sz w:val="24"/>
          <w:szCs w:val="24"/>
          <w:lang w:eastAsia="en-US"/>
        </w:rPr>
        <w:t xml:space="preserve">with permit conditions </w:t>
      </w:r>
    </w:p>
    <w:p w14:paraId="40512158" w14:textId="4485CC4D" w:rsidR="00534639" w:rsidRPr="00B53EA2" w:rsidRDefault="00772109" w:rsidP="00C65166">
      <w:pPr>
        <w:spacing w:after="80"/>
      </w:pPr>
      <w:r w:rsidRPr="00526A93"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  <w:t xml:space="preserve">You can access </w:t>
      </w:r>
      <w:r w:rsidR="00FE7232" w:rsidRPr="00526A93"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  <w:t>ePlanning</w:t>
      </w:r>
      <w:r w:rsidRPr="00526A93"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  <w:t xml:space="preserve"> </w:t>
      </w:r>
      <w:r w:rsidR="00544259" w:rsidRPr="00526A93"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  <w:t xml:space="preserve">at </w:t>
      </w:r>
      <w:hyperlink r:id="rId14" w:history="1">
        <w:r w:rsidR="0079561C" w:rsidRPr="00B53EA2">
          <w:rPr>
            <w:rStyle w:val="Hyperlink"/>
            <w:rFonts w:asciiTheme="minorHAnsi" w:hAnsiTheme="minorHAnsi"/>
            <w:i/>
            <w:iCs/>
            <w:sz w:val="24"/>
            <w:szCs w:val="24"/>
          </w:rPr>
          <w:t>eplanning.cardinia.vic.gov.au</w:t>
        </w:r>
      </w:hyperlink>
      <w:r w:rsidR="0057421C">
        <w:t>.</w:t>
      </w:r>
    </w:p>
    <w:p w14:paraId="3CFC9D1D" w14:textId="0F7CE553" w:rsidR="007872D7" w:rsidRPr="00526A93" w:rsidRDefault="007872D7" w:rsidP="00C65166">
      <w:pPr>
        <w:spacing w:after="80"/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</w:pPr>
      <w:r w:rsidRPr="00526A93"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  <w:t xml:space="preserve">This guide outlines step-by-step instructions for using ePlanning, </w:t>
      </w:r>
      <w:r w:rsidR="00C65166" w:rsidRPr="00526A93"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  <w:t>including</w:t>
      </w:r>
      <w:r w:rsidRPr="00526A93">
        <w:rPr>
          <w:rFonts w:asciiTheme="minorHAnsi" w:eastAsiaTheme="majorEastAsia" w:hAnsiTheme="minorHAnsi" w:cstheme="majorBidi"/>
          <w:iCs/>
          <w:sz w:val="24"/>
          <w:szCs w:val="24"/>
          <w:lang w:eastAsia="en-US"/>
        </w:rPr>
        <w:t xml:space="preserve"> account setup, lodgement, document uploads, fee payments, submissions, and other processes.</w:t>
      </w:r>
    </w:p>
    <w:p w14:paraId="05182B42" w14:textId="77777777" w:rsidR="00F376D8" w:rsidRPr="009D48F8" w:rsidRDefault="00F376D8">
      <w:pPr>
        <w:rPr>
          <w:lang w:eastAsia="en-US"/>
        </w:rPr>
      </w:pPr>
    </w:p>
    <w:sdt>
      <w:sdtPr>
        <w:rPr>
          <w:rFonts w:eastAsia="Times New Roman" w:cs="Times New Roman"/>
          <w:b w:val="0"/>
          <w:bCs w:val="0"/>
          <w:color w:val="auto"/>
          <w:sz w:val="22"/>
          <w:szCs w:val="22"/>
        </w:rPr>
        <w:id w:val="-18482426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15F8517" w14:textId="77777777" w:rsidR="00D01B44" w:rsidRPr="007872D7" w:rsidRDefault="00D01B44" w:rsidP="00D07367">
          <w:pPr>
            <w:pStyle w:val="TOCHeading"/>
            <w:spacing w:before="0"/>
            <w:rPr>
              <w:rStyle w:val="Heading1Char"/>
            </w:rPr>
          </w:pPr>
          <w:r w:rsidRPr="007872D7">
            <w:rPr>
              <w:rStyle w:val="Heading1Char"/>
            </w:rPr>
            <w:t>Contents</w:t>
          </w:r>
        </w:p>
        <w:p w14:paraId="4C4E5049" w14:textId="77777777" w:rsidR="00023C41" w:rsidRPr="00023C41" w:rsidRDefault="00023C41" w:rsidP="00023C41"/>
        <w:p w14:paraId="5A6C0A1D" w14:textId="1813FC60" w:rsidR="00AC657B" w:rsidRPr="00AC657B" w:rsidRDefault="00D01B44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r w:rsidRPr="00AC657B">
            <w:rPr>
              <w:noProof w:val="0"/>
              <w:color w:val="00559B" w:themeColor="accent6" w:themeShade="BF"/>
            </w:rPr>
            <w:fldChar w:fldCharType="begin"/>
          </w:r>
          <w:r w:rsidRPr="00AC657B">
            <w:rPr>
              <w:color w:val="00559B" w:themeColor="accent6" w:themeShade="BF"/>
            </w:rPr>
            <w:instrText xml:space="preserve"> TOC \o "1-3" \h \z \u </w:instrText>
          </w:r>
          <w:r w:rsidRPr="00AC657B">
            <w:rPr>
              <w:noProof w:val="0"/>
              <w:color w:val="00559B" w:themeColor="accent6" w:themeShade="BF"/>
            </w:rPr>
            <w:fldChar w:fldCharType="separate"/>
          </w:r>
          <w:hyperlink w:anchor="_Toc212563003" w:history="1">
            <w:r w:rsidR="00AC657B" w:rsidRPr="00AC657B">
              <w:rPr>
                <w:rStyle w:val="Hyperlink"/>
              </w:rPr>
              <w:t>How do I register for ePlanning?</w:t>
            </w:r>
            <w:r w:rsidR="00AC657B" w:rsidRPr="00AC657B">
              <w:rPr>
                <w:webHidden/>
              </w:rPr>
              <w:tab/>
            </w:r>
            <w:r w:rsidR="00AC657B" w:rsidRPr="00AC657B">
              <w:rPr>
                <w:webHidden/>
              </w:rPr>
              <w:fldChar w:fldCharType="begin"/>
            </w:r>
            <w:r w:rsidR="00AC657B" w:rsidRPr="00AC657B">
              <w:rPr>
                <w:webHidden/>
              </w:rPr>
              <w:instrText xml:space="preserve"> PAGEREF _Toc212563003 \h </w:instrText>
            </w:r>
            <w:r w:rsidR="00AC657B" w:rsidRPr="00AC657B">
              <w:rPr>
                <w:webHidden/>
              </w:rPr>
            </w:r>
            <w:r w:rsidR="00AC657B"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2</w:t>
            </w:r>
            <w:r w:rsidR="00AC657B" w:rsidRPr="00AC657B">
              <w:rPr>
                <w:webHidden/>
              </w:rPr>
              <w:fldChar w:fldCharType="end"/>
            </w:r>
          </w:hyperlink>
        </w:p>
        <w:p w14:paraId="7DCCE7A1" w14:textId="1C07407D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04" w:history="1">
            <w:r w:rsidRPr="00AC657B">
              <w:rPr>
                <w:rStyle w:val="Hyperlink"/>
              </w:rPr>
              <w:t>Drafts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_Toc212563004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3</w:t>
            </w:r>
            <w:r w:rsidRPr="00AC657B">
              <w:rPr>
                <w:webHidden/>
              </w:rPr>
              <w:fldChar w:fldCharType="end"/>
            </w:r>
          </w:hyperlink>
        </w:p>
        <w:p w14:paraId="38DEF750" w14:textId="3F93A176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05" w:history="1">
            <w:r w:rsidRPr="00AC657B">
              <w:rPr>
                <w:rStyle w:val="Hyperlink"/>
              </w:rPr>
              <w:t>Activities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_Toc212563005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3</w:t>
            </w:r>
            <w:r w:rsidRPr="00AC657B">
              <w:rPr>
                <w:webHidden/>
              </w:rPr>
              <w:fldChar w:fldCharType="end"/>
            </w:r>
          </w:hyperlink>
        </w:p>
        <w:p w14:paraId="5CC27A39" w14:textId="028F60F3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06" w:history="1">
            <w:r w:rsidRPr="00AC657B">
              <w:rPr>
                <w:rStyle w:val="Hyperlink"/>
              </w:rPr>
              <w:t>How do I lodge an application for a permit?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_Toc212563006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4</w:t>
            </w:r>
            <w:r w:rsidRPr="00AC657B">
              <w:rPr>
                <w:webHidden/>
              </w:rPr>
              <w:fldChar w:fldCharType="end"/>
            </w:r>
          </w:hyperlink>
        </w:p>
        <w:p w14:paraId="2BD7C575" w14:textId="44B5D049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07" w:history="1">
            <w:r w:rsidRPr="00AC657B">
              <w:rPr>
                <w:rStyle w:val="Hyperlink"/>
              </w:rPr>
              <w:t>How do I lodge an application to amend a permit?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_Toc212563007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5</w:t>
            </w:r>
            <w:r w:rsidRPr="00AC657B">
              <w:rPr>
                <w:webHidden/>
              </w:rPr>
              <w:fldChar w:fldCharType="end"/>
            </w:r>
          </w:hyperlink>
        </w:p>
        <w:p w14:paraId="0FBEF0CC" w14:textId="5772F3F2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08" w:history="1">
            <w:r w:rsidRPr="00AC657B">
              <w:rPr>
                <w:rStyle w:val="Hyperlink"/>
              </w:rPr>
              <w:t>How do I submit information for an existing application?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_Toc212563008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6</w:t>
            </w:r>
            <w:r w:rsidRPr="00AC657B">
              <w:rPr>
                <w:webHidden/>
              </w:rPr>
              <w:fldChar w:fldCharType="end"/>
            </w:r>
          </w:hyperlink>
        </w:p>
        <w:p w14:paraId="2B288D0A" w14:textId="1DE244A7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09" w:history="1">
            <w:r w:rsidRPr="00AC657B">
              <w:rPr>
                <w:rStyle w:val="Hyperlink"/>
              </w:rPr>
              <w:t>How do I pay fees (or view outstanding fees) for my application?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_Toc212563009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7</w:t>
            </w:r>
            <w:r w:rsidRPr="00AC657B">
              <w:rPr>
                <w:webHidden/>
              </w:rPr>
              <w:fldChar w:fldCharType="end"/>
            </w:r>
          </w:hyperlink>
        </w:p>
        <w:p w14:paraId="4DB784AF" w14:textId="531E3201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0" w:history="1">
            <w:r w:rsidRPr="00AC657B">
              <w:rPr>
                <w:rStyle w:val="Hyperlink"/>
              </w:rPr>
              <w:t>How do I submit plans to comply with a permit condition?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_Toc212563010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9</w:t>
            </w:r>
            <w:r w:rsidRPr="00AC657B">
              <w:rPr>
                <w:webHidden/>
              </w:rPr>
              <w:fldChar w:fldCharType="end"/>
            </w:r>
          </w:hyperlink>
        </w:p>
        <w:p w14:paraId="146A156E" w14:textId="3B3B7E3B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1" w:history="1">
            <w:r w:rsidRPr="00AC657B">
              <w:rPr>
                <w:rStyle w:val="Hyperlink"/>
              </w:rPr>
              <w:t>How do I make a submission (objection or support) for an application?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_Toc212563011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10</w:t>
            </w:r>
            <w:r w:rsidRPr="00AC657B">
              <w:rPr>
                <w:webHidden/>
              </w:rPr>
              <w:fldChar w:fldCharType="end"/>
            </w:r>
          </w:hyperlink>
        </w:p>
        <w:p w14:paraId="44C4C6FF" w14:textId="1ABE014F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2" w:history="1">
            <w:r w:rsidRPr="00AC657B">
              <w:rPr>
                <w:rStyle w:val="Hyperlink"/>
              </w:rPr>
              <w:t>How to lodge an Enquiry?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_Toc212563012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11</w:t>
            </w:r>
            <w:r w:rsidRPr="00AC657B">
              <w:rPr>
                <w:webHidden/>
              </w:rPr>
              <w:fldChar w:fldCharType="end"/>
            </w:r>
          </w:hyperlink>
        </w:p>
        <w:p w14:paraId="4C12FAA7" w14:textId="20594D80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3" w:history="1">
            <w:r w:rsidRPr="00AC657B">
              <w:rPr>
                <w:rStyle w:val="Hyperlink"/>
              </w:rPr>
              <w:t>How do I access the Planning Register?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_Toc212563013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12</w:t>
            </w:r>
            <w:r w:rsidRPr="00AC657B">
              <w:rPr>
                <w:webHidden/>
              </w:rPr>
              <w:fldChar w:fldCharType="end"/>
            </w:r>
          </w:hyperlink>
        </w:p>
        <w:p w14:paraId="0F26C697" w14:textId="79262EDA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4" w:history="1">
            <w:r w:rsidRPr="00AC657B">
              <w:rPr>
                <w:rStyle w:val="Hyperlink"/>
              </w:rPr>
              <w:t>How do I amend my current application for a planning permit?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_Toc212563014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14</w:t>
            </w:r>
            <w:r w:rsidRPr="00AC657B">
              <w:rPr>
                <w:webHidden/>
              </w:rPr>
              <w:fldChar w:fldCharType="end"/>
            </w:r>
          </w:hyperlink>
        </w:p>
        <w:p w14:paraId="5D9D543D" w14:textId="5F1D04CE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5" w:history="1">
            <w:r w:rsidRPr="00AC657B">
              <w:rPr>
                <w:rStyle w:val="Hyperlink"/>
              </w:rPr>
              <w:t>Applications that cannot be lodged via ePlanning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_Toc212563015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15</w:t>
            </w:r>
            <w:r w:rsidRPr="00AC657B">
              <w:rPr>
                <w:webHidden/>
              </w:rPr>
              <w:fldChar w:fldCharType="end"/>
            </w:r>
          </w:hyperlink>
        </w:p>
        <w:p w14:paraId="77B589A4" w14:textId="104235EC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6" w:history="1">
            <w:r w:rsidRPr="00AC657B">
              <w:rPr>
                <w:rStyle w:val="Hyperlink"/>
              </w:rPr>
              <w:t>How to lodge a secondary consent application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_Toc212563016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15</w:t>
            </w:r>
            <w:r w:rsidRPr="00AC657B">
              <w:rPr>
                <w:webHidden/>
              </w:rPr>
              <w:fldChar w:fldCharType="end"/>
            </w:r>
          </w:hyperlink>
        </w:p>
        <w:p w14:paraId="0A6E3E7C" w14:textId="5191CC3B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7" w:history="1">
            <w:r w:rsidRPr="00AC657B">
              <w:rPr>
                <w:rStyle w:val="Hyperlink"/>
              </w:rPr>
              <w:t>How to lodge an extension of time (for a planning permit that has already been issued)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_Toc212563017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15</w:t>
            </w:r>
            <w:r w:rsidRPr="00AC657B">
              <w:rPr>
                <w:webHidden/>
              </w:rPr>
              <w:fldChar w:fldCharType="end"/>
            </w:r>
          </w:hyperlink>
        </w:p>
        <w:p w14:paraId="425FCFB9" w14:textId="1078A3E5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8" w:history="1">
            <w:r w:rsidRPr="00AC657B">
              <w:rPr>
                <w:rStyle w:val="Hyperlink"/>
              </w:rPr>
              <w:t>How do I request a pre-application meeting?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_Toc212563018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16</w:t>
            </w:r>
            <w:r w:rsidRPr="00AC657B">
              <w:rPr>
                <w:webHidden/>
              </w:rPr>
              <w:fldChar w:fldCharType="end"/>
            </w:r>
          </w:hyperlink>
        </w:p>
        <w:p w14:paraId="70B0BA48" w14:textId="115DA6BF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19" w:history="1">
            <w:r w:rsidRPr="00AC657B">
              <w:rPr>
                <w:rStyle w:val="Hyperlink"/>
              </w:rPr>
              <w:t>How to apply for consent to build outside of building envelope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_Toc212563019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16</w:t>
            </w:r>
            <w:r w:rsidRPr="00AC657B">
              <w:rPr>
                <w:webHidden/>
              </w:rPr>
              <w:fldChar w:fldCharType="end"/>
            </w:r>
          </w:hyperlink>
        </w:p>
        <w:p w14:paraId="46E74056" w14:textId="3B0A949D" w:rsidR="00AC657B" w:rsidRPr="00AC657B" w:rsidRDefault="00AC657B" w:rsidP="00AC657B">
          <w:pPr>
            <w:pStyle w:val="TOC2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12563020" w:history="1">
            <w:r w:rsidRPr="00AC657B">
              <w:rPr>
                <w:rStyle w:val="Hyperlink"/>
              </w:rPr>
              <w:t>What if I need assistance?</w:t>
            </w:r>
            <w:r w:rsidRPr="00AC657B">
              <w:rPr>
                <w:webHidden/>
              </w:rPr>
              <w:tab/>
            </w:r>
            <w:r w:rsidRPr="00AC657B">
              <w:rPr>
                <w:webHidden/>
              </w:rPr>
              <w:fldChar w:fldCharType="begin"/>
            </w:r>
            <w:r w:rsidRPr="00AC657B">
              <w:rPr>
                <w:webHidden/>
              </w:rPr>
              <w:instrText xml:space="preserve"> PAGEREF _Toc212563020 \h </w:instrText>
            </w:r>
            <w:r w:rsidRPr="00AC657B">
              <w:rPr>
                <w:webHidden/>
              </w:rPr>
            </w:r>
            <w:r w:rsidRPr="00AC657B">
              <w:rPr>
                <w:webHidden/>
              </w:rPr>
              <w:fldChar w:fldCharType="separate"/>
            </w:r>
            <w:r w:rsidR="00F90A70">
              <w:rPr>
                <w:webHidden/>
              </w:rPr>
              <w:t>16</w:t>
            </w:r>
            <w:r w:rsidRPr="00AC657B">
              <w:rPr>
                <w:webHidden/>
              </w:rPr>
              <w:fldChar w:fldCharType="end"/>
            </w:r>
          </w:hyperlink>
        </w:p>
        <w:p w14:paraId="388191E2" w14:textId="309BF78A" w:rsidR="00D01B44" w:rsidRPr="009D48F8" w:rsidRDefault="00D01B44" w:rsidP="00AC657B">
          <w:pPr>
            <w:tabs>
              <w:tab w:val="right" w:pos="9639"/>
            </w:tabs>
          </w:pPr>
          <w:r w:rsidRPr="00AC657B">
            <w:rPr>
              <w:noProof/>
              <w:color w:val="00559B" w:themeColor="accent6" w:themeShade="BF"/>
            </w:rPr>
            <w:fldChar w:fldCharType="end"/>
          </w:r>
        </w:p>
      </w:sdtContent>
    </w:sdt>
    <w:p w14:paraId="224E18E5" w14:textId="45B0B5AF" w:rsidR="008C33B6" w:rsidRPr="007872D7" w:rsidRDefault="00C8378D" w:rsidP="009D48F8">
      <w:pPr>
        <w:pStyle w:val="Heading2"/>
      </w:pPr>
      <w:bookmarkStart w:id="0" w:name="_Toc212563003"/>
      <w:r w:rsidRPr="007872D7">
        <w:lastRenderedPageBreak/>
        <w:t xml:space="preserve">How do I </w:t>
      </w:r>
      <w:r w:rsidR="00F664E2">
        <w:t>register for ePlanning</w:t>
      </w:r>
      <w:r w:rsidR="007872D7" w:rsidRPr="007872D7">
        <w:t>?</w:t>
      </w:r>
      <w:bookmarkEnd w:id="0"/>
    </w:p>
    <w:p w14:paraId="650ACFB3" w14:textId="1B97B92E" w:rsidR="00F664E2" w:rsidRDefault="00F664E2" w:rsidP="00B336DB">
      <w:pPr>
        <w:spacing w:before="120" w:after="120"/>
        <w:rPr>
          <w:lang w:eastAsia="en-US"/>
        </w:rPr>
      </w:pPr>
      <w:r>
        <w:rPr>
          <w:lang w:eastAsia="en-US"/>
        </w:rPr>
        <w:t>You need to be a registered user to access many of ePlanning’s functions.</w:t>
      </w:r>
    </w:p>
    <w:p w14:paraId="784F254B" w14:textId="70EEDBEB" w:rsidR="00933227" w:rsidRPr="009D48F8" w:rsidRDefault="00933227" w:rsidP="00BA1275">
      <w:pPr>
        <w:numPr>
          <w:ilvl w:val="0"/>
          <w:numId w:val="29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 w:rsidRPr="009D48F8">
        <w:t xml:space="preserve">To </w:t>
      </w:r>
      <w:r w:rsidR="00FA21BB">
        <w:t>register,</w:t>
      </w:r>
      <w:r w:rsidRPr="009D48F8">
        <w:t xml:space="preserve"> select </w:t>
      </w:r>
      <w:r w:rsidR="009A5022">
        <w:t>‘</w:t>
      </w:r>
      <w:r w:rsidRPr="00CA08FA">
        <w:rPr>
          <w:b/>
          <w:bCs/>
        </w:rPr>
        <w:t xml:space="preserve">Register </w:t>
      </w:r>
      <w:r w:rsidR="009A5022" w:rsidRPr="00CA08FA">
        <w:rPr>
          <w:b/>
          <w:bCs/>
        </w:rPr>
        <w:t>h</w:t>
      </w:r>
      <w:r w:rsidRPr="00CA08FA">
        <w:rPr>
          <w:b/>
          <w:bCs/>
        </w:rPr>
        <w:t>ere</w:t>
      </w:r>
      <w:r w:rsidR="009A5022">
        <w:t>’</w:t>
      </w:r>
      <w:r w:rsidR="00303524">
        <w:t xml:space="preserve"> from the ePlanning home page </w:t>
      </w:r>
      <w:r w:rsidR="000350E2">
        <w:t xml:space="preserve">at </w:t>
      </w:r>
      <w:hyperlink r:id="rId15" w:history="1">
        <w:r w:rsidR="000350E2" w:rsidRPr="00B75155">
          <w:rPr>
            <w:rStyle w:val="Hyperlink"/>
          </w:rPr>
          <w:t>https://eplanning.cardinia.vic.gov.au/</w:t>
        </w:r>
      </w:hyperlink>
      <w:r w:rsidR="000350E2">
        <w:t xml:space="preserve"> </w:t>
      </w:r>
      <w:r w:rsidRPr="009D48F8">
        <w:t>and complet</w:t>
      </w:r>
      <w:r>
        <w:t>e</w:t>
      </w:r>
      <w:r w:rsidRPr="009D48F8">
        <w:t xml:space="preserve"> all required fields.</w:t>
      </w:r>
    </w:p>
    <w:p w14:paraId="0F56ADED" w14:textId="7C8BE43D" w:rsidR="00933227" w:rsidRPr="009D48F8" w:rsidRDefault="00933227" w:rsidP="00BA1275">
      <w:pPr>
        <w:numPr>
          <w:ilvl w:val="0"/>
          <w:numId w:val="29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 w:rsidRPr="009D48F8">
        <w:t xml:space="preserve">Once registered, </w:t>
      </w:r>
      <w:r w:rsidR="00224772">
        <w:t xml:space="preserve">you can </w:t>
      </w:r>
      <w:r w:rsidRPr="009D48F8">
        <w:t>login using your email address and password.</w:t>
      </w:r>
    </w:p>
    <w:p w14:paraId="0B5B245C" w14:textId="37949D0C" w:rsidR="00933227" w:rsidRPr="009D48F8" w:rsidRDefault="00933227" w:rsidP="00BA1275">
      <w:pPr>
        <w:numPr>
          <w:ilvl w:val="0"/>
          <w:numId w:val="29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 w:rsidRPr="009D48F8">
        <w:t>After logging in, your dashboard will display any </w:t>
      </w:r>
      <w:r w:rsidR="00FC4B0F" w:rsidRPr="00CA08FA">
        <w:rPr>
          <w:b/>
          <w:bCs/>
        </w:rPr>
        <w:t>D</w:t>
      </w:r>
      <w:r w:rsidRPr="00CA08FA">
        <w:rPr>
          <w:b/>
          <w:bCs/>
        </w:rPr>
        <w:t>rafts</w:t>
      </w:r>
      <w:r w:rsidRPr="009D48F8">
        <w:t> and </w:t>
      </w:r>
      <w:r w:rsidR="00FC4B0F" w:rsidRPr="00CA08FA">
        <w:rPr>
          <w:b/>
          <w:bCs/>
        </w:rPr>
        <w:t>A</w:t>
      </w:r>
      <w:r w:rsidRPr="00CA08FA">
        <w:rPr>
          <w:b/>
          <w:bCs/>
        </w:rPr>
        <w:t>ctivities</w:t>
      </w:r>
      <w:r w:rsidRPr="009D48F8">
        <w:t xml:space="preserve"> associated with </w:t>
      </w:r>
      <w:r>
        <w:t>your</w:t>
      </w:r>
      <w:r w:rsidRPr="009D48F8">
        <w:t xml:space="preserve"> account.</w:t>
      </w:r>
    </w:p>
    <w:p w14:paraId="428E86EF" w14:textId="77777777" w:rsidR="00933227" w:rsidRPr="009D48F8" w:rsidRDefault="00933227" w:rsidP="00BA1275">
      <w:pPr>
        <w:numPr>
          <w:ilvl w:val="0"/>
          <w:numId w:val="29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 w:rsidRPr="009D48F8">
        <w:t>From the dashboard, you can:</w:t>
      </w:r>
    </w:p>
    <w:p w14:paraId="70DB4A6D" w14:textId="77777777" w:rsidR="00933227" w:rsidRPr="009D48F8" w:rsidRDefault="00933227" w:rsidP="00BA1275">
      <w:pPr>
        <w:numPr>
          <w:ilvl w:val="1"/>
          <w:numId w:val="32"/>
        </w:numPr>
        <w:spacing w:before="120" w:after="120"/>
        <w:ind w:left="1134" w:hanging="567"/>
        <w:contextualSpacing/>
        <w:rPr>
          <w:lang w:eastAsia="en-US"/>
        </w:rPr>
      </w:pPr>
      <w:r w:rsidRPr="009D48F8">
        <w:t>Submit a new application</w:t>
      </w:r>
    </w:p>
    <w:p w14:paraId="27C31C01" w14:textId="77777777" w:rsidR="00933227" w:rsidRPr="009D48F8" w:rsidRDefault="00933227" w:rsidP="00BA1275">
      <w:pPr>
        <w:numPr>
          <w:ilvl w:val="1"/>
          <w:numId w:val="32"/>
        </w:numPr>
        <w:spacing w:before="120" w:after="120"/>
        <w:ind w:left="1134" w:hanging="567"/>
        <w:contextualSpacing/>
        <w:rPr>
          <w:lang w:eastAsia="en-US"/>
        </w:rPr>
      </w:pPr>
      <w:r w:rsidRPr="009D48F8">
        <w:t>Respond to information requests</w:t>
      </w:r>
    </w:p>
    <w:p w14:paraId="03161521" w14:textId="77777777" w:rsidR="00933227" w:rsidRPr="009D48F8" w:rsidRDefault="00933227" w:rsidP="00BA1275">
      <w:pPr>
        <w:numPr>
          <w:ilvl w:val="1"/>
          <w:numId w:val="32"/>
        </w:numPr>
        <w:spacing w:before="120" w:after="120"/>
        <w:ind w:left="1134" w:hanging="567"/>
        <w:contextualSpacing/>
        <w:rPr>
          <w:lang w:eastAsia="en-US"/>
        </w:rPr>
      </w:pPr>
      <w:r w:rsidRPr="009D48F8">
        <w:t>Make an enquiry</w:t>
      </w:r>
    </w:p>
    <w:p w14:paraId="01354066" w14:textId="77777777" w:rsidR="00933227" w:rsidRPr="009D48F8" w:rsidRDefault="00933227" w:rsidP="00BA1275">
      <w:pPr>
        <w:numPr>
          <w:ilvl w:val="1"/>
          <w:numId w:val="32"/>
        </w:numPr>
        <w:spacing w:before="120" w:after="120"/>
        <w:ind w:left="1134" w:hanging="567"/>
        <w:contextualSpacing/>
        <w:rPr>
          <w:lang w:eastAsia="en-US"/>
        </w:rPr>
      </w:pPr>
      <w:r w:rsidRPr="009D48F8">
        <w:t>Lodge a submission</w:t>
      </w:r>
    </w:p>
    <w:p w14:paraId="72F43F61" w14:textId="42A7C98D" w:rsidR="00933227" w:rsidRPr="009D48F8" w:rsidRDefault="00933227" w:rsidP="00BA1275">
      <w:pPr>
        <w:numPr>
          <w:ilvl w:val="1"/>
          <w:numId w:val="32"/>
        </w:numPr>
        <w:spacing w:before="120" w:after="120"/>
        <w:ind w:left="1134" w:hanging="567"/>
        <w:contextualSpacing/>
        <w:rPr>
          <w:lang w:eastAsia="en-US"/>
        </w:rPr>
      </w:pPr>
      <w:r w:rsidRPr="009D48F8">
        <w:t>Search the</w:t>
      </w:r>
      <w:r w:rsidR="000350E2">
        <w:t xml:space="preserve"> planning</w:t>
      </w:r>
      <w:r w:rsidRPr="009D48F8">
        <w:t xml:space="preserve"> register</w:t>
      </w:r>
    </w:p>
    <w:p w14:paraId="19F6DDB8" w14:textId="77777777" w:rsidR="00F664E2" w:rsidRPr="009D48F8" w:rsidRDefault="00F664E2" w:rsidP="00EE53C5">
      <w:pPr>
        <w:rPr>
          <w:lang w:eastAsia="en-US"/>
        </w:rPr>
      </w:pPr>
    </w:p>
    <w:p w14:paraId="4668458D" w14:textId="649D79B9" w:rsidR="00C8378D" w:rsidRPr="009D48F8" w:rsidRDefault="009A5022" w:rsidP="0057421C">
      <w:pPr>
        <w:jc w:val="center"/>
        <w:rPr>
          <w:lang w:eastAsia="en-US"/>
        </w:rPr>
      </w:pPr>
      <w:r w:rsidRPr="009A5022">
        <w:rPr>
          <w:noProof/>
          <w:lang w:eastAsia="en-US"/>
        </w:rPr>
        <w:drawing>
          <wp:inline distT="0" distB="0" distL="0" distR="0" wp14:anchorId="08538880" wp14:editId="4BFA3588">
            <wp:extent cx="5971443" cy="4515218"/>
            <wp:effectExtent l="19050" t="19050" r="10795" b="19050"/>
            <wp:docPr id="18604915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9152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31" cy="4573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C65CE" w14:textId="2E4AFA31" w:rsidR="00FF278B" w:rsidRPr="009D48F8" w:rsidRDefault="00FF278B" w:rsidP="009D48F8">
      <w:pPr>
        <w:pStyle w:val="Heading2"/>
      </w:pPr>
      <w:bookmarkStart w:id="1" w:name="_Toc212563004"/>
      <w:r w:rsidRPr="009D48F8">
        <w:lastRenderedPageBreak/>
        <w:t>Drafts</w:t>
      </w:r>
      <w:bookmarkEnd w:id="1"/>
    </w:p>
    <w:p w14:paraId="31EC53FE" w14:textId="5D5D792E" w:rsidR="007C5883" w:rsidRDefault="00FF278B" w:rsidP="008A115C">
      <w:pPr>
        <w:spacing w:before="120" w:after="120"/>
        <w:rPr>
          <w:lang w:eastAsia="en-US"/>
        </w:rPr>
      </w:pPr>
      <w:r w:rsidRPr="00CA08FA">
        <w:rPr>
          <w:b/>
          <w:bCs/>
          <w:lang w:eastAsia="en-US"/>
        </w:rPr>
        <w:t>Drafts</w:t>
      </w:r>
      <w:r w:rsidRPr="009D48F8">
        <w:rPr>
          <w:lang w:eastAsia="en-US"/>
        </w:rPr>
        <w:t xml:space="preserve"> will display all incomplete activities</w:t>
      </w:r>
      <w:r w:rsidR="00EA5D1B">
        <w:rPr>
          <w:lang w:eastAsia="en-US"/>
        </w:rPr>
        <w:t xml:space="preserve"> associated with your account</w:t>
      </w:r>
      <w:r w:rsidRPr="009D48F8">
        <w:rPr>
          <w:lang w:eastAsia="en-US"/>
        </w:rPr>
        <w:t xml:space="preserve">. </w:t>
      </w:r>
      <w:r w:rsidR="00EA5D1B">
        <w:rPr>
          <w:lang w:eastAsia="en-US"/>
        </w:rPr>
        <w:t>To continue with an activity, select ‘</w:t>
      </w:r>
      <w:r w:rsidR="00EA5D1B" w:rsidRPr="00F026C8">
        <w:rPr>
          <w:b/>
          <w:bCs/>
          <w:lang w:eastAsia="en-US"/>
        </w:rPr>
        <w:t>C</w:t>
      </w:r>
      <w:r w:rsidRPr="00F026C8">
        <w:rPr>
          <w:b/>
          <w:bCs/>
          <w:lang w:eastAsia="en-US"/>
        </w:rPr>
        <w:t>omplete</w:t>
      </w:r>
      <w:r w:rsidR="00EA5D1B">
        <w:rPr>
          <w:lang w:eastAsia="en-US"/>
        </w:rPr>
        <w:t>’. To delete an activity, select ‘</w:t>
      </w:r>
      <w:r w:rsidR="00EA5D1B" w:rsidRPr="00F026C8">
        <w:rPr>
          <w:b/>
          <w:bCs/>
          <w:lang w:eastAsia="en-US"/>
        </w:rPr>
        <w:t>Delete</w:t>
      </w:r>
      <w:r w:rsidR="00EA5D1B">
        <w:rPr>
          <w:lang w:eastAsia="en-US"/>
        </w:rPr>
        <w:t>’</w:t>
      </w:r>
      <w:r w:rsidRPr="009D48F8">
        <w:rPr>
          <w:lang w:eastAsia="en-US"/>
        </w:rPr>
        <w:t>.</w:t>
      </w:r>
    </w:p>
    <w:p w14:paraId="5B3F7507" w14:textId="77777777" w:rsidR="00571D64" w:rsidRPr="009D48F8" w:rsidRDefault="00571D64" w:rsidP="008A115C">
      <w:pPr>
        <w:spacing w:before="120" w:after="120"/>
        <w:rPr>
          <w:lang w:eastAsia="en-US"/>
        </w:rPr>
      </w:pPr>
    </w:p>
    <w:p w14:paraId="727B9645" w14:textId="36AD5E8D" w:rsidR="007C5883" w:rsidRDefault="00571D64" w:rsidP="00687546">
      <w:pPr>
        <w:jc w:val="center"/>
        <w:rPr>
          <w:lang w:eastAsia="en-US"/>
        </w:rPr>
      </w:pPr>
      <w:r w:rsidRPr="00571D64">
        <w:rPr>
          <w:noProof/>
          <w:lang w:eastAsia="en-US"/>
        </w:rPr>
        <w:drawing>
          <wp:inline distT="0" distB="0" distL="0" distR="0" wp14:anchorId="341119F2" wp14:editId="36447FAC">
            <wp:extent cx="6267875" cy="847642"/>
            <wp:effectExtent l="19050" t="19050" r="19050" b="10160"/>
            <wp:docPr id="1705065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6575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l="2147" t="61116" r="2525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76" cy="8598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4595D" w14:textId="77777777" w:rsidR="00571D64" w:rsidRPr="009D48F8" w:rsidRDefault="00571D64">
      <w:pPr>
        <w:rPr>
          <w:lang w:eastAsia="en-US"/>
        </w:rPr>
      </w:pPr>
    </w:p>
    <w:p w14:paraId="3722DFFF" w14:textId="4A0167DC" w:rsidR="00F2087B" w:rsidRPr="009D48F8" w:rsidRDefault="00FF278B" w:rsidP="00556EB3">
      <w:pPr>
        <w:pStyle w:val="Heading2"/>
      </w:pPr>
      <w:bookmarkStart w:id="2" w:name="_Toc212563005"/>
      <w:r w:rsidRPr="009D48F8">
        <w:t>Activities</w:t>
      </w:r>
      <w:bookmarkEnd w:id="2"/>
    </w:p>
    <w:p w14:paraId="53527105" w14:textId="514E3C1D" w:rsidR="00FF278B" w:rsidRDefault="00FF278B" w:rsidP="008A115C">
      <w:pPr>
        <w:spacing w:before="120" w:after="120"/>
        <w:rPr>
          <w:lang w:eastAsia="en-US"/>
        </w:rPr>
      </w:pPr>
      <w:r w:rsidRPr="00CA08FA">
        <w:rPr>
          <w:b/>
          <w:bCs/>
          <w:lang w:eastAsia="en-US"/>
        </w:rPr>
        <w:t>Activities</w:t>
      </w:r>
      <w:r w:rsidRPr="009D48F8">
        <w:rPr>
          <w:lang w:eastAsia="en-US"/>
        </w:rPr>
        <w:t xml:space="preserve"> will display all submit</w:t>
      </w:r>
      <w:r w:rsidR="00AB77FA">
        <w:rPr>
          <w:lang w:eastAsia="en-US"/>
        </w:rPr>
        <w:t>ted</w:t>
      </w:r>
      <w:r w:rsidRPr="009D48F8">
        <w:rPr>
          <w:lang w:eastAsia="en-US"/>
        </w:rPr>
        <w:t xml:space="preserve"> applications, requests, enquiries and submissions completed by </w:t>
      </w:r>
      <w:r w:rsidR="008A115C">
        <w:rPr>
          <w:lang w:eastAsia="en-US"/>
        </w:rPr>
        <w:t>your account.</w:t>
      </w:r>
      <w:r w:rsidRPr="009D48F8">
        <w:rPr>
          <w:lang w:eastAsia="en-US"/>
        </w:rPr>
        <w:t xml:space="preserve"> </w:t>
      </w:r>
      <w:r w:rsidR="00E36CA9">
        <w:rPr>
          <w:lang w:eastAsia="en-US"/>
        </w:rPr>
        <w:t xml:space="preserve">Depending on the status and progress of each activity, you may </w:t>
      </w:r>
      <w:r w:rsidRPr="009D48F8">
        <w:rPr>
          <w:lang w:eastAsia="en-US"/>
        </w:rPr>
        <w:t xml:space="preserve">be able to perform </w:t>
      </w:r>
      <w:r w:rsidR="00E36CA9">
        <w:rPr>
          <w:lang w:eastAsia="en-US"/>
        </w:rPr>
        <w:t>certain actions.</w:t>
      </w:r>
    </w:p>
    <w:p w14:paraId="528D9FFB" w14:textId="77777777" w:rsidR="006E7DB1" w:rsidRPr="009D48F8" w:rsidRDefault="006E7DB1" w:rsidP="008A115C">
      <w:pPr>
        <w:spacing w:before="120" w:after="120"/>
        <w:rPr>
          <w:lang w:eastAsia="en-US"/>
        </w:rPr>
      </w:pPr>
    </w:p>
    <w:p w14:paraId="72627F55" w14:textId="613D0280" w:rsidR="007C5883" w:rsidRPr="009D48F8" w:rsidRDefault="006E7DB1" w:rsidP="00EE53C5">
      <w:pPr>
        <w:rPr>
          <w:lang w:eastAsia="en-US"/>
        </w:rPr>
      </w:pPr>
      <w:r w:rsidRPr="006E7DB1">
        <w:rPr>
          <w:noProof/>
          <w:lang w:eastAsia="en-US"/>
        </w:rPr>
        <w:drawing>
          <wp:inline distT="0" distB="0" distL="0" distR="0" wp14:anchorId="7C95CEA0" wp14:editId="34D1C4F7">
            <wp:extent cx="6289841" cy="1746139"/>
            <wp:effectExtent l="19050" t="19050" r="15875" b="26035"/>
            <wp:docPr id="729979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79399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b="-23280"/>
                    <a:stretch>
                      <a:fillRect/>
                    </a:stretch>
                  </pic:blipFill>
                  <pic:spPr>
                    <a:xfrm>
                      <a:off x="0" y="0"/>
                      <a:ext cx="6344300" cy="17612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368C98B" w14:textId="77777777" w:rsidR="004F04E0" w:rsidRPr="009D48F8" w:rsidRDefault="004F04E0" w:rsidP="009170A7"/>
    <w:p w14:paraId="17DAE6E3" w14:textId="6E455349" w:rsidR="00981EF0" w:rsidRDefault="00981EF0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</w:p>
    <w:p w14:paraId="269BB3C9" w14:textId="77777777" w:rsidR="0057421C" w:rsidRDefault="0057421C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506B4522" w14:textId="57D1CC69" w:rsidR="003161D5" w:rsidRPr="009D48F8" w:rsidRDefault="003161D5" w:rsidP="009D48F8">
      <w:pPr>
        <w:pStyle w:val="Heading2"/>
      </w:pPr>
      <w:bookmarkStart w:id="3" w:name="_Toc212563006"/>
      <w:r w:rsidRPr="009D48F8">
        <w:lastRenderedPageBreak/>
        <w:t>How do I lodge an application for a permit?</w:t>
      </w:r>
      <w:bookmarkEnd w:id="3"/>
    </w:p>
    <w:p w14:paraId="2BA669E5" w14:textId="77777777" w:rsidR="00632BDC" w:rsidRDefault="00632BDC" w:rsidP="00632BDC">
      <w:pPr>
        <w:spacing w:before="120" w:after="120"/>
        <w:rPr>
          <w:lang w:eastAsia="en-US"/>
        </w:rPr>
      </w:pPr>
      <w:r>
        <w:rPr>
          <w:lang w:eastAsia="en-US"/>
        </w:rPr>
        <w:t>You must be logged in with your registered account to begin the application process.</w:t>
      </w:r>
    </w:p>
    <w:p w14:paraId="50841C84" w14:textId="77777777" w:rsidR="00632BDC" w:rsidRDefault="004109E4" w:rsidP="00BA1275">
      <w:pPr>
        <w:pStyle w:val="ListParagraph"/>
        <w:numPr>
          <w:ilvl w:val="0"/>
          <w:numId w:val="34"/>
        </w:numPr>
        <w:tabs>
          <w:tab w:val="clear" w:pos="357"/>
        </w:tabs>
        <w:spacing w:before="120" w:after="120"/>
        <w:ind w:left="567" w:hanging="567"/>
        <w:rPr>
          <w:lang w:eastAsia="en-US"/>
        </w:rPr>
      </w:pPr>
      <w:r w:rsidRPr="009D48F8">
        <w:rPr>
          <w:lang w:eastAsia="en-US"/>
        </w:rPr>
        <w:t xml:space="preserve">To lodge an </w:t>
      </w:r>
      <w:r w:rsidR="006E469E">
        <w:rPr>
          <w:lang w:eastAsia="en-US"/>
        </w:rPr>
        <w:t xml:space="preserve">application </w:t>
      </w:r>
      <w:r w:rsidRPr="009D48F8">
        <w:rPr>
          <w:lang w:eastAsia="en-US"/>
        </w:rPr>
        <w:t xml:space="preserve">for </w:t>
      </w:r>
      <w:r w:rsidR="006E469E">
        <w:rPr>
          <w:lang w:eastAsia="en-US"/>
        </w:rPr>
        <w:t>a p</w:t>
      </w:r>
      <w:r w:rsidRPr="009D48F8">
        <w:rPr>
          <w:lang w:eastAsia="en-US"/>
        </w:rPr>
        <w:t xml:space="preserve">lanning </w:t>
      </w:r>
      <w:r w:rsidR="006E469E">
        <w:rPr>
          <w:lang w:eastAsia="en-US"/>
        </w:rPr>
        <w:t>p</w:t>
      </w:r>
      <w:r w:rsidRPr="009D48F8">
        <w:rPr>
          <w:lang w:eastAsia="en-US"/>
        </w:rPr>
        <w:t>ermit</w:t>
      </w:r>
      <w:r w:rsidR="005E6D93">
        <w:rPr>
          <w:lang w:eastAsia="en-US"/>
        </w:rPr>
        <w:t>,</w:t>
      </w:r>
      <w:r w:rsidRPr="009D48F8">
        <w:rPr>
          <w:lang w:eastAsia="en-US"/>
        </w:rPr>
        <w:t xml:space="preserve"> select </w:t>
      </w:r>
      <w:r w:rsidR="006E469E">
        <w:rPr>
          <w:lang w:eastAsia="en-US"/>
        </w:rPr>
        <w:t>the ‘</w:t>
      </w:r>
      <w:r w:rsidRPr="00632BDC">
        <w:rPr>
          <w:b/>
          <w:bCs/>
          <w:lang w:eastAsia="en-US"/>
        </w:rPr>
        <w:t>Submit an Application</w:t>
      </w:r>
      <w:r w:rsidR="006E469E">
        <w:rPr>
          <w:lang w:eastAsia="en-US"/>
        </w:rPr>
        <w:t>’</w:t>
      </w:r>
      <w:r w:rsidRPr="009D48F8">
        <w:rPr>
          <w:lang w:eastAsia="en-US"/>
        </w:rPr>
        <w:t xml:space="preserve"> tab </w:t>
      </w:r>
      <w:r w:rsidR="001A3492">
        <w:rPr>
          <w:lang w:eastAsia="en-US"/>
        </w:rPr>
        <w:t xml:space="preserve">from the ePlanning home page </w:t>
      </w:r>
      <w:r w:rsidRPr="009D48F8">
        <w:rPr>
          <w:lang w:eastAsia="en-US"/>
        </w:rPr>
        <w:t>and follow the prompts</w:t>
      </w:r>
      <w:r w:rsidR="00981EF0">
        <w:rPr>
          <w:lang w:eastAsia="en-US"/>
        </w:rPr>
        <w:t>.</w:t>
      </w:r>
      <w:r w:rsidR="00FA0A2D">
        <w:rPr>
          <w:lang w:eastAsia="en-US"/>
        </w:rPr>
        <w:t xml:space="preserve"> </w:t>
      </w:r>
    </w:p>
    <w:p w14:paraId="65913FDB" w14:textId="099A1C40" w:rsidR="006A58F5" w:rsidRDefault="00DF36C3" w:rsidP="005E6D93">
      <w:pPr>
        <w:spacing w:before="120" w:after="120"/>
        <w:rPr>
          <w:lang w:eastAsia="en-US"/>
        </w:rPr>
      </w:pPr>
      <w:r>
        <w:rPr>
          <w:lang w:eastAsia="en-US"/>
        </w:rPr>
        <w:t xml:space="preserve">To lodge an application to amend a permit, please follow </w:t>
      </w:r>
      <w:r w:rsidR="0053303F">
        <w:rPr>
          <w:lang w:eastAsia="en-US"/>
        </w:rPr>
        <w:t xml:space="preserve">the steps outlined </w:t>
      </w:r>
      <w:r w:rsidR="00B5232B">
        <w:rPr>
          <w:lang w:eastAsia="en-US"/>
        </w:rPr>
        <w:t>in the below section.</w:t>
      </w:r>
    </w:p>
    <w:p w14:paraId="438F00DA" w14:textId="69FF790D" w:rsidR="007449AA" w:rsidRPr="009D48F8" w:rsidRDefault="007449AA">
      <w:pPr>
        <w:rPr>
          <w:rFonts w:eastAsiaTheme="majorEastAsia" w:cstheme="majorBidi"/>
          <w:color w:val="00559B" w:themeColor="accent6" w:themeShade="BF"/>
          <w:lang w:eastAsia="en-US"/>
        </w:rPr>
      </w:pPr>
    </w:p>
    <w:p w14:paraId="56ECB2F3" w14:textId="54830397" w:rsidR="008C0CB7" w:rsidRDefault="006E469E" w:rsidP="0057421C">
      <w:pPr>
        <w:jc w:val="center"/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 w:rsidRPr="006E469E">
        <w:rPr>
          <w:noProof/>
        </w:rPr>
        <w:drawing>
          <wp:inline distT="0" distB="0" distL="0" distR="0" wp14:anchorId="1E506BBB" wp14:editId="55218DCF">
            <wp:extent cx="6100477" cy="2395904"/>
            <wp:effectExtent l="19050" t="19050" r="14605" b="23495"/>
            <wp:docPr id="13718861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8615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7755" cy="24301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98DD2" w14:textId="0B26BA01" w:rsidR="00DE5492" w:rsidRDefault="00DE5492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</w:p>
    <w:p w14:paraId="2D71B575" w14:textId="77777777" w:rsidR="0057421C" w:rsidRDefault="0057421C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031BBAEE" w14:textId="4BCDB3A6" w:rsidR="00B5232B" w:rsidRDefault="00B5232B" w:rsidP="00B5232B">
      <w:pPr>
        <w:pStyle w:val="Heading2"/>
        <w:spacing w:line="276" w:lineRule="auto"/>
      </w:pPr>
      <w:bookmarkStart w:id="4" w:name="_Toc212563007"/>
      <w:r w:rsidRPr="009D48F8">
        <w:lastRenderedPageBreak/>
        <w:t xml:space="preserve">How </w:t>
      </w:r>
      <w:r>
        <w:t>do I lodge an application to amend a permit?</w:t>
      </w:r>
      <w:bookmarkEnd w:id="4"/>
      <w:r>
        <w:t xml:space="preserve"> </w:t>
      </w:r>
    </w:p>
    <w:p w14:paraId="70DF04BE" w14:textId="6A219718" w:rsidR="00B5232B" w:rsidRDefault="00F82D87" w:rsidP="009468F5">
      <w:pPr>
        <w:spacing w:before="120" w:after="120"/>
        <w:rPr>
          <w:lang w:eastAsia="en-US"/>
        </w:rPr>
      </w:pPr>
      <w:r>
        <w:rPr>
          <w:lang w:eastAsia="en-US"/>
        </w:rPr>
        <w:t>An amendment to a permit may include changes to t</w:t>
      </w:r>
      <w:r w:rsidR="00B5232B" w:rsidRPr="009D48F8">
        <w:rPr>
          <w:lang w:eastAsia="en-US"/>
        </w:rPr>
        <w:t>he permit preamble (what the permit allows)</w:t>
      </w:r>
      <w:r>
        <w:rPr>
          <w:lang w:eastAsia="en-US"/>
        </w:rPr>
        <w:t xml:space="preserve">, changes to the </w:t>
      </w:r>
      <w:r w:rsidR="00B5232B" w:rsidRPr="009D48F8">
        <w:rPr>
          <w:lang w:eastAsia="en-US"/>
        </w:rPr>
        <w:t>conditions of the permit</w:t>
      </w:r>
      <w:r>
        <w:rPr>
          <w:lang w:eastAsia="en-US"/>
        </w:rPr>
        <w:t xml:space="preserve"> and changes to the endorsed plans. </w:t>
      </w:r>
    </w:p>
    <w:p w14:paraId="030ABB47" w14:textId="461B311F" w:rsidR="009468F5" w:rsidRDefault="009468F5" w:rsidP="009468F5">
      <w:pPr>
        <w:spacing w:before="120" w:after="120"/>
        <w:rPr>
          <w:lang w:eastAsia="en-US"/>
        </w:rPr>
      </w:pPr>
      <w:r>
        <w:rPr>
          <w:lang w:eastAsia="en-US"/>
        </w:rPr>
        <w:t>Note: o</w:t>
      </w:r>
      <w:r w:rsidRPr="009D48F8">
        <w:rPr>
          <w:lang w:eastAsia="en-US"/>
        </w:rPr>
        <w:t>nly the permit holder or someone with the right to use or develop the land can apply to amend a permit</w:t>
      </w:r>
      <w:r w:rsidR="00C141A3">
        <w:rPr>
          <w:lang w:eastAsia="en-US"/>
        </w:rPr>
        <w:t>.</w:t>
      </w:r>
    </w:p>
    <w:p w14:paraId="40F2A13C" w14:textId="77777777" w:rsidR="00632BDC" w:rsidRDefault="00632BDC" w:rsidP="00632BDC">
      <w:pPr>
        <w:spacing w:before="120" w:after="120"/>
        <w:rPr>
          <w:lang w:eastAsia="en-US"/>
        </w:rPr>
      </w:pPr>
      <w:r>
        <w:rPr>
          <w:lang w:eastAsia="en-US"/>
        </w:rPr>
        <w:t>You must be logged in with your registered account to begin the application process.</w:t>
      </w:r>
    </w:p>
    <w:p w14:paraId="549E62E8" w14:textId="59ACAF96" w:rsidR="0057421C" w:rsidRDefault="00C141A3" w:rsidP="0057421C">
      <w:pPr>
        <w:pStyle w:val="ListParagraph"/>
        <w:numPr>
          <w:ilvl w:val="0"/>
          <w:numId w:val="31"/>
        </w:numPr>
        <w:tabs>
          <w:tab w:val="clear" w:pos="357"/>
        </w:tabs>
        <w:spacing w:before="120" w:after="120"/>
        <w:ind w:left="567" w:hanging="567"/>
      </w:pPr>
      <w:r>
        <w:rPr>
          <w:lang w:eastAsia="en-US"/>
        </w:rPr>
        <w:t xml:space="preserve">To amend a permit, select the </w:t>
      </w:r>
      <w:r w:rsidR="00B5232B" w:rsidRPr="008A2FE0">
        <w:rPr>
          <w:b/>
          <w:bCs/>
        </w:rPr>
        <w:t>‘Search the Register’</w:t>
      </w:r>
      <w:r w:rsidR="00B5232B" w:rsidRPr="009D48F8">
        <w:t xml:space="preserve"> </w:t>
      </w:r>
      <w:r>
        <w:t>tab</w:t>
      </w:r>
      <w:r w:rsidR="001A3492">
        <w:t xml:space="preserve"> from the ePlanning home page</w:t>
      </w:r>
      <w:r>
        <w:t>.</w:t>
      </w:r>
    </w:p>
    <w:p w14:paraId="103693B3" w14:textId="77777777" w:rsidR="0057421C" w:rsidRDefault="0057421C" w:rsidP="0057421C"/>
    <w:p w14:paraId="6825A03D" w14:textId="0FE829A2" w:rsidR="00C141A3" w:rsidRDefault="00B643D6" w:rsidP="0057421C">
      <w:pPr>
        <w:jc w:val="center"/>
      </w:pPr>
      <w:r w:rsidRPr="00B643D6">
        <w:rPr>
          <w:noProof/>
        </w:rPr>
        <w:drawing>
          <wp:inline distT="0" distB="0" distL="0" distR="0" wp14:anchorId="5891DA9B" wp14:editId="00489863">
            <wp:extent cx="6088380" cy="2415975"/>
            <wp:effectExtent l="19050" t="19050" r="26670" b="22860"/>
            <wp:docPr id="15385950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95006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t="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27" cy="24670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9DFAA" w14:textId="0AA76E34" w:rsidR="00B5232B" w:rsidRDefault="00B5232B" w:rsidP="00B5232B">
      <w:pPr>
        <w:rPr>
          <w:lang w:eastAsia="en-US"/>
        </w:rPr>
      </w:pPr>
    </w:p>
    <w:p w14:paraId="0B137351" w14:textId="79B7EDAC" w:rsidR="00B5232B" w:rsidRPr="009D48F8" w:rsidRDefault="00B5232B" w:rsidP="00BA1275">
      <w:pPr>
        <w:pStyle w:val="ListParagraph"/>
        <w:numPr>
          <w:ilvl w:val="0"/>
          <w:numId w:val="31"/>
        </w:numPr>
        <w:tabs>
          <w:tab w:val="clear" w:pos="357"/>
        </w:tabs>
        <w:spacing w:before="120" w:after="120"/>
        <w:ind w:left="567" w:hanging="567"/>
        <w:rPr>
          <w:lang w:eastAsia="en-US"/>
        </w:rPr>
      </w:pPr>
      <w:r>
        <w:rPr>
          <w:lang w:eastAsia="en-US"/>
        </w:rPr>
        <w:t xml:space="preserve">Enter the application number and </w:t>
      </w:r>
      <w:r w:rsidRPr="009D48F8">
        <w:rPr>
          <w:lang w:eastAsia="en-US"/>
        </w:rPr>
        <w:t xml:space="preserve">select the </w:t>
      </w:r>
      <w:r w:rsidRPr="008A2FE0">
        <w:rPr>
          <w:lang w:eastAsia="en-US"/>
        </w:rPr>
        <w:t>‘</w:t>
      </w:r>
      <w:r w:rsidRPr="009F6952">
        <w:rPr>
          <w:b/>
          <w:bCs/>
          <w:lang w:eastAsia="en-US"/>
        </w:rPr>
        <w:t>Actions</w:t>
      </w:r>
      <w:r w:rsidRPr="008A2FE0">
        <w:rPr>
          <w:lang w:eastAsia="en-US"/>
        </w:rPr>
        <w:t>’</w:t>
      </w:r>
      <w:r w:rsidRPr="009D48F8">
        <w:rPr>
          <w:lang w:eastAsia="en-US"/>
        </w:rPr>
        <w:t xml:space="preserve"> button</w:t>
      </w:r>
      <w:r w:rsidR="009D3E6E">
        <w:rPr>
          <w:lang w:eastAsia="en-US"/>
        </w:rPr>
        <w:t xml:space="preserve"> to the right of the application.</w:t>
      </w:r>
    </w:p>
    <w:p w14:paraId="043B99B6" w14:textId="77777777" w:rsidR="00B5232B" w:rsidRDefault="00B5232B" w:rsidP="00B5232B">
      <w:pPr>
        <w:rPr>
          <w:lang w:eastAsia="en-US"/>
        </w:rPr>
      </w:pPr>
    </w:p>
    <w:p w14:paraId="4A822CD4" w14:textId="7C4272FB" w:rsidR="008A2FE0" w:rsidRDefault="009633B3" w:rsidP="00320BAC">
      <w:pPr>
        <w:jc w:val="center"/>
        <w:rPr>
          <w:rFonts w:cs="Calibri"/>
          <w:noProof/>
        </w:rPr>
      </w:pPr>
      <w:r w:rsidRPr="009633B3">
        <w:rPr>
          <w:rFonts w:cs="Calibri"/>
          <w:noProof/>
        </w:rPr>
        <w:drawing>
          <wp:inline distT="0" distB="0" distL="0" distR="0" wp14:anchorId="1C42145A" wp14:editId="2B8C1F84">
            <wp:extent cx="5998051" cy="932401"/>
            <wp:effectExtent l="19050" t="19050" r="22225" b="20320"/>
            <wp:docPr id="389871232" name="Picture 1" descr="A blue and white box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71232" name="Picture 1" descr="A blue and white box with white text&#10;&#10;AI-generated content may be incorrect."/>
                    <pic:cNvPicPr/>
                  </pic:nvPicPr>
                  <pic:blipFill rotWithShape="1">
                    <a:blip r:embed="rId21"/>
                    <a:srcRect t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95" cy="9457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0B4F7" w14:textId="77777777" w:rsidR="008A2FE0" w:rsidRDefault="008A2FE0" w:rsidP="00B5232B">
      <w:pPr>
        <w:rPr>
          <w:rFonts w:cs="Calibri"/>
          <w:noProof/>
        </w:rPr>
      </w:pPr>
    </w:p>
    <w:p w14:paraId="3F673DD5" w14:textId="4A657FDE" w:rsidR="00B5232B" w:rsidRDefault="00B5232B" w:rsidP="00BA1275">
      <w:pPr>
        <w:pStyle w:val="ListParagraph"/>
        <w:numPr>
          <w:ilvl w:val="0"/>
          <w:numId w:val="31"/>
        </w:numPr>
        <w:tabs>
          <w:tab w:val="clear" w:pos="357"/>
        </w:tabs>
        <w:spacing w:before="120" w:after="120"/>
        <w:ind w:left="567" w:hanging="567"/>
        <w:rPr>
          <w:lang w:eastAsia="en-US"/>
        </w:rPr>
      </w:pPr>
      <w:r>
        <w:rPr>
          <w:lang w:eastAsia="en-US"/>
        </w:rPr>
        <w:t xml:space="preserve">Select </w:t>
      </w:r>
      <w:r w:rsidRPr="009D3E6E">
        <w:rPr>
          <w:lang w:eastAsia="en-US"/>
        </w:rPr>
        <w:t>‘</w:t>
      </w:r>
      <w:r w:rsidRPr="005246AA">
        <w:rPr>
          <w:b/>
          <w:bCs/>
          <w:lang w:eastAsia="en-US"/>
        </w:rPr>
        <w:t>Amend Permit/Plans</w:t>
      </w:r>
      <w:r w:rsidRPr="009D3E6E">
        <w:rPr>
          <w:lang w:eastAsia="en-US"/>
        </w:rPr>
        <w:t xml:space="preserve">’ </w:t>
      </w:r>
      <w:r>
        <w:rPr>
          <w:lang w:eastAsia="en-US"/>
        </w:rPr>
        <w:t>and follow the prompts</w:t>
      </w:r>
      <w:r w:rsidR="009D3E6E">
        <w:rPr>
          <w:lang w:eastAsia="en-US"/>
        </w:rPr>
        <w:t>.</w:t>
      </w:r>
    </w:p>
    <w:p w14:paraId="7580085C" w14:textId="77777777" w:rsidR="0057421C" w:rsidRDefault="0057421C" w:rsidP="00896E07">
      <w:bookmarkStart w:id="5" w:name="_Toc204614560"/>
      <w:bookmarkStart w:id="6" w:name="_Toc204614833"/>
      <w:bookmarkStart w:id="7" w:name="_Toc204674373"/>
      <w:bookmarkStart w:id="8" w:name="_Toc204781974"/>
    </w:p>
    <w:p w14:paraId="76BBEC7E" w14:textId="03733334" w:rsidR="00B5232B" w:rsidRPr="009D48F8" w:rsidRDefault="00B5232B" w:rsidP="00896E07">
      <w:r w:rsidRPr="009D48F8">
        <w:rPr>
          <w:noProof/>
        </w:rPr>
        <w:drawing>
          <wp:inline distT="0" distB="0" distL="0" distR="0" wp14:anchorId="50965F88" wp14:editId="008D5ACA">
            <wp:extent cx="1547357" cy="1076118"/>
            <wp:effectExtent l="19050" t="19050" r="15240" b="10160"/>
            <wp:docPr id="226959830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88728" name="Picture 1" descr="A blue screen with white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1015" cy="1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"/>
      <w:bookmarkEnd w:id="6"/>
      <w:bookmarkEnd w:id="7"/>
      <w:bookmarkEnd w:id="8"/>
    </w:p>
    <w:p w14:paraId="2556621F" w14:textId="67A295EA" w:rsidR="00241E0A" w:rsidRDefault="00241E0A" w:rsidP="009D48F8">
      <w:pPr>
        <w:pStyle w:val="Heading2"/>
      </w:pPr>
      <w:bookmarkStart w:id="9" w:name="_Toc212563008"/>
      <w:r w:rsidRPr="009D48F8">
        <w:lastRenderedPageBreak/>
        <w:t xml:space="preserve">How </w:t>
      </w:r>
      <w:r w:rsidR="005E6D93">
        <w:t>do I</w:t>
      </w:r>
      <w:r w:rsidRPr="009D48F8">
        <w:t xml:space="preserve"> </w:t>
      </w:r>
      <w:r w:rsidR="0053303F">
        <w:t xml:space="preserve">submit </w:t>
      </w:r>
      <w:r w:rsidRPr="009D48F8">
        <w:t>information for an existing application?</w:t>
      </w:r>
      <w:bookmarkEnd w:id="9"/>
    </w:p>
    <w:p w14:paraId="0D2B366B" w14:textId="48077E71" w:rsidR="00556EB3" w:rsidRPr="00556EB3" w:rsidRDefault="007B5856" w:rsidP="008B0B19">
      <w:pPr>
        <w:spacing w:before="120" w:after="120"/>
        <w:rPr>
          <w:lang w:eastAsia="en-US"/>
        </w:rPr>
      </w:pPr>
      <w:r>
        <w:rPr>
          <w:lang w:eastAsia="en-US"/>
        </w:rPr>
        <w:t xml:space="preserve">You can use ePlanning to submit additional information for an existing permit application. </w:t>
      </w:r>
      <w:r w:rsidR="00556EB3">
        <w:rPr>
          <w:lang w:eastAsia="en-US"/>
        </w:rPr>
        <w:t>This includes:</w:t>
      </w:r>
    </w:p>
    <w:p w14:paraId="22CDE307" w14:textId="26E4A657" w:rsidR="006E7E83" w:rsidRPr="009D48F8" w:rsidRDefault="004701C3" w:rsidP="00BA1275">
      <w:pPr>
        <w:pStyle w:val="ListParagraph"/>
        <w:numPr>
          <w:ilvl w:val="0"/>
          <w:numId w:val="30"/>
        </w:numPr>
        <w:tabs>
          <w:tab w:val="clear" w:pos="357"/>
          <w:tab w:val="clear" w:pos="720"/>
        </w:tabs>
        <w:spacing w:before="120" w:after="120"/>
        <w:ind w:left="1134" w:hanging="567"/>
        <w:rPr>
          <w:lang w:eastAsia="en-US"/>
        </w:rPr>
      </w:pPr>
      <w:r>
        <w:rPr>
          <w:lang w:eastAsia="en-US"/>
        </w:rPr>
        <w:t>F</w:t>
      </w:r>
      <w:r w:rsidR="00377A2F" w:rsidRPr="009D48F8">
        <w:rPr>
          <w:lang w:eastAsia="en-US"/>
        </w:rPr>
        <w:t>urther information</w:t>
      </w:r>
    </w:p>
    <w:p w14:paraId="425FAFC1" w14:textId="18BE54FB" w:rsidR="00753560" w:rsidRPr="009D48F8" w:rsidRDefault="006A58F5" w:rsidP="00BA1275">
      <w:pPr>
        <w:pStyle w:val="ListParagraph"/>
        <w:numPr>
          <w:ilvl w:val="0"/>
          <w:numId w:val="30"/>
        </w:numPr>
        <w:tabs>
          <w:tab w:val="clear" w:pos="357"/>
          <w:tab w:val="clear" w:pos="720"/>
        </w:tabs>
        <w:spacing w:before="120" w:after="120"/>
        <w:ind w:left="1134" w:hanging="567"/>
        <w:rPr>
          <w:lang w:eastAsia="en-US"/>
        </w:rPr>
      </w:pPr>
      <w:r>
        <w:rPr>
          <w:lang w:eastAsia="en-US"/>
        </w:rPr>
        <w:t>A</w:t>
      </w:r>
      <w:r w:rsidR="00753560" w:rsidRPr="009D48F8">
        <w:rPr>
          <w:lang w:eastAsia="en-US"/>
        </w:rPr>
        <w:t>ddition</w:t>
      </w:r>
      <w:r w:rsidR="00F17505">
        <w:rPr>
          <w:lang w:eastAsia="en-US"/>
        </w:rPr>
        <w:t>al</w:t>
      </w:r>
      <w:r w:rsidR="00753560" w:rsidRPr="009D48F8">
        <w:rPr>
          <w:lang w:eastAsia="en-US"/>
        </w:rPr>
        <w:t xml:space="preserve"> documents</w:t>
      </w:r>
    </w:p>
    <w:p w14:paraId="27382F48" w14:textId="0DF4C714" w:rsidR="00337BC4" w:rsidRDefault="004701C3" w:rsidP="008B0B19">
      <w:pPr>
        <w:spacing w:before="120" w:after="120"/>
        <w:rPr>
          <w:lang w:eastAsia="en-US"/>
        </w:rPr>
      </w:pPr>
      <w:r w:rsidRPr="006A58F5">
        <w:rPr>
          <w:lang w:eastAsia="en-US"/>
        </w:rPr>
        <w:t>Please note</w:t>
      </w:r>
      <w:r w:rsidR="008A2659" w:rsidRPr="006A58F5">
        <w:rPr>
          <w:lang w:eastAsia="en-US"/>
        </w:rPr>
        <w:t xml:space="preserve"> p</w:t>
      </w:r>
      <w:r w:rsidR="007449AA" w:rsidRPr="006A58F5">
        <w:rPr>
          <w:lang w:eastAsia="en-US"/>
        </w:rPr>
        <w:t xml:space="preserve">lans must be submitted in standard PDF format, not PDF/A or PDF/B. The maximum </w:t>
      </w:r>
      <w:r w:rsidR="006A58F5">
        <w:rPr>
          <w:lang w:eastAsia="en-US"/>
        </w:rPr>
        <w:t xml:space="preserve">file </w:t>
      </w:r>
      <w:r w:rsidR="007449AA" w:rsidRPr="006A58F5">
        <w:rPr>
          <w:lang w:eastAsia="en-US"/>
        </w:rPr>
        <w:t>size is 1000MB</w:t>
      </w:r>
      <w:r w:rsidR="006A58F5">
        <w:rPr>
          <w:lang w:eastAsia="en-US"/>
        </w:rPr>
        <w:t>.</w:t>
      </w:r>
    </w:p>
    <w:p w14:paraId="40AEBEAC" w14:textId="4B910EFD" w:rsidR="008B0B19" w:rsidRDefault="008B0B19" w:rsidP="008B0B19">
      <w:pPr>
        <w:spacing w:before="120" w:after="120"/>
        <w:rPr>
          <w:lang w:eastAsia="en-US"/>
        </w:rPr>
      </w:pPr>
      <w:r>
        <w:rPr>
          <w:lang w:eastAsia="en-US"/>
        </w:rPr>
        <w:t xml:space="preserve">You must be logged in with your registered account to begin the </w:t>
      </w:r>
      <w:r w:rsidR="007B5856">
        <w:rPr>
          <w:lang w:eastAsia="en-US"/>
        </w:rPr>
        <w:t>submission</w:t>
      </w:r>
      <w:r>
        <w:rPr>
          <w:lang w:eastAsia="en-US"/>
        </w:rPr>
        <w:t xml:space="preserve"> process.</w:t>
      </w:r>
    </w:p>
    <w:p w14:paraId="49A7E300" w14:textId="40A2E6E2" w:rsidR="00640690" w:rsidRDefault="004701C3" w:rsidP="000E55AF">
      <w:pPr>
        <w:pStyle w:val="ListParagraph"/>
        <w:numPr>
          <w:ilvl w:val="0"/>
          <w:numId w:val="33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Go </w:t>
      </w:r>
      <w:r w:rsidR="008B0B19">
        <w:t xml:space="preserve">to your </w:t>
      </w:r>
      <w:r w:rsidR="005246AA">
        <w:t>‘</w:t>
      </w:r>
      <w:r w:rsidRPr="00553788">
        <w:rPr>
          <w:b/>
          <w:bCs/>
        </w:rPr>
        <w:t>Activities</w:t>
      </w:r>
      <w:r w:rsidR="005246AA" w:rsidRPr="005246AA">
        <w:t>’</w:t>
      </w:r>
      <w:r w:rsidR="008B0B19">
        <w:t xml:space="preserve"> section towards the bottom of the ePlanning home page.</w:t>
      </w:r>
    </w:p>
    <w:p w14:paraId="62A36EEC" w14:textId="37477DC4" w:rsidR="00AF1BC9" w:rsidRDefault="00AF1BC9" w:rsidP="00BA1275">
      <w:pPr>
        <w:pStyle w:val="ListParagraph"/>
        <w:numPr>
          <w:ilvl w:val="0"/>
          <w:numId w:val="33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Select </w:t>
      </w:r>
      <w:r w:rsidR="00553788">
        <w:t>‘</w:t>
      </w:r>
      <w:r w:rsidRPr="005246AA">
        <w:rPr>
          <w:b/>
          <w:bCs/>
        </w:rPr>
        <w:t>Actions</w:t>
      </w:r>
      <w:r w:rsidR="00553788">
        <w:t>’</w:t>
      </w:r>
      <w:r w:rsidRPr="009D48F8">
        <w:t xml:space="preserve"> </w:t>
      </w:r>
      <w:r w:rsidR="00553788">
        <w:t xml:space="preserve">to the right of the relevant activity </w:t>
      </w:r>
      <w:r w:rsidRPr="009D48F8">
        <w:t xml:space="preserve">and </w:t>
      </w:r>
      <w:r w:rsidR="00553788">
        <w:t xml:space="preserve">choose the applicable </w:t>
      </w:r>
      <w:r w:rsidR="000221D1">
        <w:t>action</w:t>
      </w:r>
      <w:r w:rsidR="00553788">
        <w:t>.</w:t>
      </w:r>
    </w:p>
    <w:p w14:paraId="07C5E333" w14:textId="57805197" w:rsidR="000E55AF" w:rsidRPr="009D48F8" w:rsidRDefault="00D67F4A" w:rsidP="00D67F4A">
      <w:pPr>
        <w:pStyle w:val="ListParagraph"/>
        <w:tabs>
          <w:tab w:val="clear" w:pos="357"/>
        </w:tabs>
        <w:spacing w:before="120" w:after="120"/>
        <w:ind w:left="567" w:hanging="657"/>
        <w:contextualSpacing w:val="0"/>
      </w:pPr>
      <w:r w:rsidRPr="00D67F4A">
        <w:rPr>
          <w:noProof/>
        </w:rPr>
        <w:drawing>
          <wp:inline distT="0" distB="0" distL="0" distR="0" wp14:anchorId="70C6EFEF" wp14:editId="0AD6C222">
            <wp:extent cx="6389702" cy="1327595"/>
            <wp:effectExtent l="19050" t="19050" r="11430" b="25400"/>
            <wp:docPr id="195620708" name="Picture 1" descr="A blue and white box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0708" name="Picture 1" descr="A blue and white box with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2451" cy="1330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C3E1CB" w14:textId="2578EAC7" w:rsidR="00640690" w:rsidRDefault="00640690" w:rsidP="00277780">
      <w:pPr>
        <w:rPr>
          <w:color w:val="0073CF" w:themeColor="accent6"/>
        </w:rPr>
      </w:pPr>
      <w:r w:rsidRPr="00337BC4">
        <w:rPr>
          <w:color w:val="0073CF" w:themeColor="accent6"/>
        </w:rPr>
        <w:t xml:space="preserve">To </w:t>
      </w:r>
      <w:r w:rsidR="001D379C">
        <w:rPr>
          <w:color w:val="0073CF" w:themeColor="accent6"/>
        </w:rPr>
        <w:t>s</w:t>
      </w:r>
      <w:r w:rsidRPr="00337BC4">
        <w:rPr>
          <w:color w:val="0073CF" w:themeColor="accent6"/>
        </w:rPr>
        <w:t xml:space="preserve">ubmit </w:t>
      </w:r>
      <w:r w:rsidRPr="00231A76">
        <w:rPr>
          <w:b/>
          <w:bCs/>
          <w:color w:val="0073CF" w:themeColor="accent6"/>
        </w:rPr>
        <w:t>Further Inf</w:t>
      </w:r>
      <w:r w:rsidR="008B0B19" w:rsidRPr="00231A76">
        <w:rPr>
          <w:b/>
          <w:bCs/>
          <w:color w:val="0073CF" w:themeColor="accent6"/>
        </w:rPr>
        <w:t>o</w:t>
      </w:r>
      <w:r w:rsidRPr="00231A76">
        <w:rPr>
          <w:b/>
          <w:bCs/>
          <w:color w:val="0073CF" w:themeColor="accent6"/>
        </w:rPr>
        <w:t>rmation</w:t>
      </w:r>
      <w:r w:rsidR="000221D1">
        <w:rPr>
          <w:color w:val="0073CF" w:themeColor="accent6"/>
        </w:rPr>
        <w:t>:</w:t>
      </w:r>
    </w:p>
    <w:p w14:paraId="345A25EB" w14:textId="77777777" w:rsidR="00553788" w:rsidRPr="00337BC4" w:rsidRDefault="00553788" w:rsidP="00277780">
      <w:pPr>
        <w:rPr>
          <w:color w:val="0073CF" w:themeColor="accent6"/>
          <w:lang w:eastAsia="en-US"/>
        </w:rPr>
      </w:pPr>
    </w:p>
    <w:p w14:paraId="32DDFBF5" w14:textId="00056452" w:rsidR="00AF1BC9" w:rsidRPr="009D48F8" w:rsidRDefault="00AF1BC9" w:rsidP="00277780">
      <w:pPr>
        <w:rPr>
          <w:lang w:eastAsia="en-US"/>
        </w:rPr>
      </w:pPr>
      <w:r w:rsidRPr="009D48F8">
        <w:rPr>
          <w:rFonts w:cs="Calibri"/>
          <w:noProof/>
        </w:rPr>
        <w:drawing>
          <wp:inline distT="0" distB="0" distL="0" distR="0" wp14:anchorId="69E64C9E" wp14:editId="006EA3EC">
            <wp:extent cx="1706383" cy="1275872"/>
            <wp:effectExtent l="19050" t="19050" r="27305" b="19685"/>
            <wp:docPr id="7116997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997" name="Picture 1" descr="A blue screen with white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9743" cy="1293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12DC6A" w14:textId="77777777" w:rsidR="00640690" w:rsidRPr="009D48F8" w:rsidRDefault="00640690" w:rsidP="00277780">
      <w:pPr>
        <w:rPr>
          <w:lang w:eastAsia="en-US"/>
        </w:rPr>
      </w:pPr>
    </w:p>
    <w:p w14:paraId="46CDD453" w14:textId="2AD3AD02" w:rsidR="00640690" w:rsidRDefault="00553788" w:rsidP="006E2822">
      <w:pPr>
        <w:widowControl w:val="0"/>
        <w:tabs>
          <w:tab w:val="left" w:pos="859"/>
        </w:tabs>
        <w:autoSpaceDE w:val="0"/>
        <w:autoSpaceDN w:val="0"/>
        <w:spacing w:before="35"/>
        <w:rPr>
          <w:bCs/>
          <w:color w:val="0073CF" w:themeColor="accent6"/>
        </w:rPr>
      </w:pPr>
      <w:r>
        <w:rPr>
          <w:bCs/>
          <w:color w:val="0073CF" w:themeColor="accent6"/>
        </w:rPr>
        <w:t>To</w:t>
      </w:r>
      <w:r w:rsidR="006E2822" w:rsidRPr="006E2822">
        <w:rPr>
          <w:bCs/>
          <w:color w:val="0073CF" w:themeColor="accent6"/>
        </w:rPr>
        <w:t xml:space="preserve"> </w:t>
      </w:r>
      <w:r w:rsidR="001D379C">
        <w:rPr>
          <w:bCs/>
          <w:color w:val="0073CF" w:themeColor="accent6"/>
        </w:rPr>
        <w:t>s</w:t>
      </w:r>
      <w:r w:rsidR="00640690" w:rsidRPr="006E2822">
        <w:rPr>
          <w:bCs/>
          <w:color w:val="0073CF" w:themeColor="accent6"/>
        </w:rPr>
        <w:t xml:space="preserve">ubmit </w:t>
      </w:r>
      <w:r w:rsidRPr="00231A76">
        <w:rPr>
          <w:b/>
          <w:color w:val="0073CF" w:themeColor="accent6"/>
        </w:rPr>
        <w:t>A</w:t>
      </w:r>
      <w:r w:rsidR="00640690" w:rsidRPr="00231A76">
        <w:rPr>
          <w:b/>
          <w:color w:val="0073CF" w:themeColor="accent6"/>
        </w:rPr>
        <w:t>ddition</w:t>
      </w:r>
      <w:r w:rsidR="005022DA" w:rsidRPr="00231A76">
        <w:rPr>
          <w:b/>
          <w:color w:val="0073CF" w:themeColor="accent6"/>
        </w:rPr>
        <w:t>al</w:t>
      </w:r>
      <w:r w:rsidR="00640690" w:rsidRPr="00231A76">
        <w:rPr>
          <w:b/>
          <w:color w:val="0073CF" w:themeColor="accent6"/>
        </w:rPr>
        <w:t xml:space="preserve"> </w:t>
      </w:r>
      <w:r w:rsidRPr="00231A76">
        <w:rPr>
          <w:b/>
          <w:color w:val="0073CF" w:themeColor="accent6"/>
        </w:rPr>
        <w:t>D</w:t>
      </w:r>
      <w:r w:rsidR="00640690" w:rsidRPr="00231A76">
        <w:rPr>
          <w:b/>
          <w:color w:val="0073CF" w:themeColor="accent6"/>
        </w:rPr>
        <w:t>ocuments</w:t>
      </w:r>
      <w:r w:rsidR="000221D1">
        <w:rPr>
          <w:bCs/>
          <w:color w:val="0073CF" w:themeColor="accent6"/>
        </w:rPr>
        <w:t>:</w:t>
      </w:r>
    </w:p>
    <w:p w14:paraId="3D71787A" w14:textId="77777777" w:rsidR="00553788" w:rsidRPr="006E2822" w:rsidRDefault="00553788" w:rsidP="006E2822">
      <w:pPr>
        <w:widowControl w:val="0"/>
        <w:tabs>
          <w:tab w:val="left" w:pos="859"/>
        </w:tabs>
        <w:autoSpaceDE w:val="0"/>
        <w:autoSpaceDN w:val="0"/>
        <w:spacing w:before="35"/>
        <w:rPr>
          <w:bCs/>
          <w:color w:val="0073CF" w:themeColor="accent6"/>
        </w:rPr>
      </w:pPr>
    </w:p>
    <w:p w14:paraId="56ED14F2" w14:textId="1D2DA95C" w:rsidR="00AF1BC9" w:rsidRPr="009D48F8" w:rsidRDefault="00AF1BC9" w:rsidP="00277780">
      <w:pPr>
        <w:rPr>
          <w:lang w:eastAsia="en-US"/>
        </w:rPr>
      </w:pPr>
      <w:r w:rsidRPr="009D48F8">
        <w:rPr>
          <w:rFonts w:cs="Calibri"/>
          <w:noProof/>
        </w:rPr>
        <w:drawing>
          <wp:inline distT="0" distB="0" distL="0" distR="0" wp14:anchorId="7BC6F6E0" wp14:editId="4E57A0DD">
            <wp:extent cx="1754091" cy="1336450"/>
            <wp:effectExtent l="19050" t="19050" r="17780" b="16510"/>
            <wp:docPr id="1482978023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78023" name="Picture 1" descr="A blue screen with white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7945" cy="135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2132C" w14:textId="77777777" w:rsidR="00494745" w:rsidRPr="009D48F8" w:rsidRDefault="00494745"/>
    <w:p w14:paraId="3D9177D8" w14:textId="1197BCD7" w:rsidR="00494745" w:rsidRPr="009D48F8" w:rsidRDefault="00494745" w:rsidP="00BA1275">
      <w:pPr>
        <w:pStyle w:val="ListParagraph"/>
        <w:numPr>
          <w:ilvl w:val="0"/>
          <w:numId w:val="33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Once you have selected the </w:t>
      </w:r>
      <w:r w:rsidR="000221D1">
        <w:t>applicable</w:t>
      </w:r>
      <w:r w:rsidRPr="009D48F8">
        <w:t xml:space="preserve"> </w:t>
      </w:r>
      <w:r w:rsidR="000221D1">
        <w:t>action</w:t>
      </w:r>
      <w:r w:rsidRPr="009D48F8">
        <w:t>, follow the prompts on the screen and submit your documents.</w:t>
      </w:r>
    </w:p>
    <w:p w14:paraId="005609BB" w14:textId="39CDD886" w:rsidR="006D1437" w:rsidRDefault="00877DC0" w:rsidP="00225780">
      <w:pPr>
        <w:pStyle w:val="Heading2"/>
      </w:pPr>
      <w:bookmarkStart w:id="10" w:name="_Toc212563009"/>
      <w:r w:rsidRPr="009D48F8">
        <w:lastRenderedPageBreak/>
        <w:t xml:space="preserve">How </w:t>
      </w:r>
      <w:r w:rsidR="0057421C">
        <w:t xml:space="preserve">do I </w:t>
      </w:r>
      <w:r w:rsidRPr="009D48F8">
        <w:t>pay fees</w:t>
      </w:r>
      <w:r w:rsidR="005246AA">
        <w:t xml:space="preserve"> (or view outstanding fees)</w:t>
      </w:r>
      <w:r w:rsidRPr="009D48F8">
        <w:t xml:space="preserve"> </w:t>
      </w:r>
      <w:r w:rsidR="005246AA">
        <w:t xml:space="preserve">for </w:t>
      </w:r>
      <w:r w:rsidR="00745F7B">
        <w:t xml:space="preserve">my </w:t>
      </w:r>
      <w:r w:rsidRPr="009D48F8">
        <w:t>application</w:t>
      </w:r>
      <w:r w:rsidR="00745F7B">
        <w:t>?</w:t>
      </w:r>
      <w:bookmarkStart w:id="11" w:name="_Hlk211421942"/>
      <w:bookmarkEnd w:id="10"/>
      <w:r w:rsidR="00745F7B">
        <w:t xml:space="preserve"> </w:t>
      </w:r>
    </w:p>
    <w:p w14:paraId="1A60D99E" w14:textId="53C28887" w:rsidR="006D1437" w:rsidRPr="009D48F8" w:rsidRDefault="006D1437" w:rsidP="006455CE">
      <w:pPr>
        <w:spacing w:before="120" w:after="120"/>
        <w:rPr>
          <w:lang w:eastAsia="en-US"/>
        </w:rPr>
      </w:pPr>
      <w:r w:rsidRPr="009D48F8">
        <w:t xml:space="preserve">You can pay all fees through </w:t>
      </w:r>
      <w:r w:rsidR="00EF25B5">
        <w:t>ePlanning</w:t>
      </w:r>
      <w:r w:rsidR="00F945CE">
        <w:t xml:space="preserve"> </w:t>
      </w:r>
      <w:r w:rsidRPr="009D48F8">
        <w:t>includ</w:t>
      </w:r>
      <w:r w:rsidR="00F945CE">
        <w:t>ing</w:t>
      </w:r>
      <w:r w:rsidR="003C6ABD">
        <w:t>:</w:t>
      </w:r>
    </w:p>
    <w:p w14:paraId="3E663087" w14:textId="1A2209F4" w:rsidR="006455CE" w:rsidRPr="009D48F8" w:rsidRDefault="006455CE" w:rsidP="00BA1275">
      <w:pPr>
        <w:pStyle w:val="ListParagraph"/>
        <w:numPr>
          <w:ilvl w:val="0"/>
          <w:numId w:val="30"/>
        </w:numPr>
        <w:tabs>
          <w:tab w:val="clear" w:pos="357"/>
          <w:tab w:val="clear" w:pos="720"/>
        </w:tabs>
        <w:spacing w:before="120" w:after="120"/>
        <w:ind w:left="1134" w:hanging="567"/>
        <w:rPr>
          <w:lang w:eastAsia="en-US"/>
        </w:rPr>
      </w:pPr>
      <w:r w:rsidRPr="009D48F8">
        <w:rPr>
          <w:lang w:eastAsia="en-US"/>
        </w:rPr>
        <w:t xml:space="preserve">Application </w:t>
      </w:r>
      <w:r w:rsidR="00785D1D">
        <w:rPr>
          <w:lang w:eastAsia="en-US"/>
        </w:rPr>
        <w:t>fe</w:t>
      </w:r>
      <w:r w:rsidRPr="009D48F8">
        <w:rPr>
          <w:lang w:eastAsia="en-US"/>
        </w:rPr>
        <w:t xml:space="preserve">es </w:t>
      </w:r>
      <w:r w:rsidR="00207447">
        <w:rPr>
          <w:lang w:eastAsia="en-US"/>
        </w:rPr>
        <w:t xml:space="preserve">(for </w:t>
      </w:r>
      <w:r>
        <w:rPr>
          <w:lang w:eastAsia="en-US"/>
        </w:rPr>
        <w:t>permit</w:t>
      </w:r>
      <w:r w:rsidR="000A5AF5">
        <w:rPr>
          <w:lang w:eastAsia="en-US"/>
        </w:rPr>
        <w:t xml:space="preserve">s </w:t>
      </w:r>
      <w:r w:rsidRPr="009D48F8">
        <w:rPr>
          <w:lang w:eastAsia="en-US"/>
        </w:rPr>
        <w:t xml:space="preserve">and </w:t>
      </w:r>
      <w:r>
        <w:rPr>
          <w:lang w:eastAsia="en-US"/>
        </w:rPr>
        <w:t>amendment</w:t>
      </w:r>
      <w:r w:rsidR="000A5AF5">
        <w:rPr>
          <w:lang w:eastAsia="en-US"/>
        </w:rPr>
        <w:t>s to permits</w:t>
      </w:r>
      <w:r w:rsidR="00207447">
        <w:rPr>
          <w:lang w:eastAsia="en-US"/>
        </w:rPr>
        <w:t>)</w:t>
      </w:r>
    </w:p>
    <w:p w14:paraId="276EB1B9" w14:textId="3FBC2479" w:rsidR="006D1437" w:rsidRPr="009D48F8" w:rsidRDefault="006D1437" w:rsidP="00BA1275">
      <w:pPr>
        <w:pStyle w:val="ListParagraph"/>
        <w:numPr>
          <w:ilvl w:val="0"/>
          <w:numId w:val="30"/>
        </w:numPr>
        <w:tabs>
          <w:tab w:val="clear" w:pos="357"/>
          <w:tab w:val="clear" w:pos="720"/>
        </w:tabs>
        <w:spacing w:before="120" w:after="120"/>
        <w:ind w:left="1134" w:hanging="567"/>
        <w:rPr>
          <w:lang w:eastAsia="en-US"/>
        </w:rPr>
      </w:pPr>
      <w:r w:rsidRPr="009D48F8">
        <w:rPr>
          <w:lang w:eastAsia="en-US"/>
        </w:rPr>
        <w:t>Advertising</w:t>
      </w:r>
      <w:r w:rsidR="00F945CE">
        <w:rPr>
          <w:lang w:eastAsia="en-US"/>
        </w:rPr>
        <w:t>/notice</w:t>
      </w:r>
      <w:r w:rsidRPr="009D48F8">
        <w:rPr>
          <w:lang w:eastAsia="en-US"/>
        </w:rPr>
        <w:t xml:space="preserve"> fees</w:t>
      </w:r>
    </w:p>
    <w:p w14:paraId="2225CB79" w14:textId="77777777" w:rsidR="00142DA2" w:rsidRDefault="008962DA" w:rsidP="00BA1275">
      <w:pPr>
        <w:pStyle w:val="ListParagraph"/>
        <w:numPr>
          <w:ilvl w:val="0"/>
          <w:numId w:val="30"/>
        </w:numPr>
        <w:tabs>
          <w:tab w:val="clear" w:pos="357"/>
          <w:tab w:val="clear" w:pos="720"/>
        </w:tabs>
        <w:spacing w:before="120" w:after="120"/>
        <w:ind w:left="1134" w:hanging="567"/>
        <w:rPr>
          <w:lang w:eastAsia="en-US"/>
        </w:rPr>
      </w:pPr>
      <w:r w:rsidRPr="009D48F8">
        <w:rPr>
          <w:lang w:eastAsia="en-US"/>
        </w:rPr>
        <w:t xml:space="preserve">Section 57A </w:t>
      </w:r>
      <w:r w:rsidR="00F945CE">
        <w:rPr>
          <w:lang w:eastAsia="en-US"/>
        </w:rPr>
        <w:t>f</w:t>
      </w:r>
      <w:r w:rsidRPr="009D48F8">
        <w:rPr>
          <w:lang w:eastAsia="en-US"/>
        </w:rPr>
        <w:t>ees</w:t>
      </w:r>
    </w:p>
    <w:p w14:paraId="6E224C5C" w14:textId="7FEF659D" w:rsidR="005246AA" w:rsidRPr="009D48F8" w:rsidRDefault="00142DA2" w:rsidP="005246AA">
      <w:pPr>
        <w:spacing w:before="120" w:after="120"/>
        <w:rPr>
          <w:lang w:eastAsia="en-US"/>
        </w:rPr>
      </w:pPr>
      <w:r>
        <w:rPr>
          <w:lang w:eastAsia="en-US"/>
        </w:rPr>
        <w:t>You must be logged in with your registered account to pay fees.</w:t>
      </w:r>
    </w:p>
    <w:p w14:paraId="1F010B45" w14:textId="2E57E314" w:rsidR="00D05DEA" w:rsidRPr="009D48F8" w:rsidRDefault="00D05DEA" w:rsidP="00BA1275">
      <w:pPr>
        <w:pStyle w:val="ListParagraph"/>
        <w:numPr>
          <w:ilvl w:val="0"/>
          <w:numId w:val="35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Select </w:t>
      </w:r>
      <w:r w:rsidRPr="00294230">
        <w:t xml:space="preserve">the </w:t>
      </w:r>
      <w:r w:rsidR="00294230" w:rsidRPr="005246AA">
        <w:t>‘</w:t>
      </w:r>
      <w:r w:rsidR="009D48F8" w:rsidRPr="005246AA">
        <w:rPr>
          <w:b/>
          <w:bCs/>
        </w:rPr>
        <w:t>Search</w:t>
      </w:r>
      <w:r w:rsidRPr="005246AA">
        <w:rPr>
          <w:b/>
          <w:bCs/>
        </w:rPr>
        <w:t xml:space="preserve"> the Register</w:t>
      </w:r>
      <w:r w:rsidR="00294230" w:rsidRPr="005246AA">
        <w:t>’</w:t>
      </w:r>
      <w:r w:rsidRPr="00294230">
        <w:t xml:space="preserve"> button</w:t>
      </w:r>
      <w:r w:rsidR="0057523F">
        <w:t xml:space="preserve"> from the ePlanning home page</w:t>
      </w:r>
      <w:r w:rsidR="005246AA">
        <w:t>.</w:t>
      </w:r>
    </w:p>
    <w:p w14:paraId="2E58E1FB" w14:textId="77777777" w:rsidR="00D05DEA" w:rsidRPr="009D48F8" w:rsidRDefault="00D05DEA" w:rsidP="00D05DEA">
      <w:pPr>
        <w:rPr>
          <w:lang w:eastAsia="en-US"/>
        </w:rPr>
      </w:pPr>
    </w:p>
    <w:p w14:paraId="352E77C3" w14:textId="71512D94" w:rsidR="00BD7EEC" w:rsidRDefault="00877DC0" w:rsidP="00877DC0">
      <w:pPr>
        <w:pStyle w:val="BodyText"/>
        <w:spacing w:before="5"/>
        <w:ind w:left="0"/>
        <w:rPr>
          <w:rFonts w:ascii="Franklin Gothic Book" w:hAnsi="Franklin Gothic Book" w:cs="Calibri"/>
          <w:b/>
          <w:bCs/>
          <w:sz w:val="22"/>
          <w:szCs w:val="22"/>
        </w:rPr>
      </w:pPr>
      <w:r w:rsidRPr="009D48F8">
        <w:rPr>
          <w:rFonts w:ascii="Franklin Gothic Book" w:hAnsi="Franklin Gothic Book" w:cs="Calibri"/>
          <w:b/>
          <w:bCs/>
          <w:noProof/>
          <w:sz w:val="22"/>
          <w:szCs w:val="22"/>
        </w:rPr>
        <w:drawing>
          <wp:inline distT="0" distB="0" distL="0" distR="0" wp14:anchorId="24F98FC4" wp14:editId="53208191">
            <wp:extent cx="4523643" cy="578813"/>
            <wp:effectExtent l="19050" t="19050" r="10795" b="12065"/>
            <wp:docPr id="171022826" name="Picture 1" descr="A yellow rectangular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99352" name="Picture 1" descr="A yellow rectangular sign with black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8" cy="587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CBBBA" w14:textId="77777777" w:rsidR="005246AA" w:rsidRPr="009D48F8" w:rsidRDefault="005246AA" w:rsidP="00877DC0">
      <w:pPr>
        <w:pStyle w:val="BodyText"/>
        <w:spacing w:before="5"/>
        <w:ind w:left="0"/>
        <w:rPr>
          <w:rFonts w:ascii="Franklin Gothic Book" w:hAnsi="Franklin Gothic Book" w:cs="Calibri"/>
          <w:b/>
          <w:bCs/>
          <w:sz w:val="22"/>
          <w:szCs w:val="22"/>
        </w:rPr>
      </w:pPr>
    </w:p>
    <w:p w14:paraId="4F33E820" w14:textId="155EE4F1" w:rsidR="00BD7EEC" w:rsidRDefault="00C67F33" w:rsidP="00BA1275">
      <w:pPr>
        <w:pStyle w:val="ListParagraph"/>
        <w:numPr>
          <w:ilvl w:val="0"/>
          <w:numId w:val="35"/>
        </w:numPr>
        <w:tabs>
          <w:tab w:val="clear" w:pos="357"/>
        </w:tabs>
        <w:spacing w:before="120" w:after="120"/>
        <w:ind w:left="567" w:hanging="567"/>
        <w:contextualSpacing w:val="0"/>
      </w:pPr>
      <w:r>
        <w:t xml:space="preserve">Enter the application number and </w:t>
      </w:r>
      <w:r w:rsidRPr="009D48F8">
        <w:t>select</w:t>
      </w:r>
      <w:r w:rsidR="00BD7EEC" w:rsidRPr="009D48F8">
        <w:t xml:space="preserve"> the </w:t>
      </w:r>
      <w:r w:rsidR="00294230" w:rsidRPr="005246AA">
        <w:t>‘</w:t>
      </w:r>
      <w:r w:rsidR="00BD7EEC" w:rsidRPr="005246AA">
        <w:rPr>
          <w:b/>
          <w:bCs/>
        </w:rPr>
        <w:t>Actions</w:t>
      </w:r>
      <w:r w:rsidR="00294230" w:rsidRPr="005246AA">
        <w:t>’</w:t>
      </w:r>
      <w:r w:rsidR="00BD7EEC" w:rsidRPr="009D48F8">
        <w:t xml:space="preserve"> button</w:t>
      </w:r>
      <w:r w:rsidR="005246AA">
        <w:t>.</w:t>
      </w:r>
    </w:p>
    <w:p w14:paraId="36F222CE" w14:textId="77777777" w:rsidR="005246AA" w:rsidRPr="009D48F8" w:rsidRDefault="005246AA" w:rsidP="0057421C"/>
    <w:p w14:paraId="155CF5DC" w14:textId="4BCFBFEB" w:rsidR="00BD7EEC" w:rsidRPr="009D48F8" w:rsidRDefault="004E1C38" w:rsidP="0057421C">
      <w:pPr>
        <w:pStyle w:val="BodyText"/>
        <w:ind w:left="0"/>
        <w:rPr>
          <w:rFonts w:ascii="Franklin Gothic Book" w:hAnsi="Franklin Gothic Book"/>
          <w:sz w:val="22"/>
          <w:szCs w:val="22"/>
        </w:rPr>
      </w:pPr>
      <w:r w:rsidRPr="004E1C38">
        <w:rPr>
          <w:rFonts w:ascii="Franklin Gothic Book" w:hAnsi="Franklin Gothic Book"/>
          <w:noProof/>
          <w:sz w:val="22"/>
          <w:szCs w:val="22"/>
        </w:rPr>
        <w:drawing>
          <wp:inline distT="0" distB="0" distL="0" distR="0" wp14:anchorId="7C0266A5" wp14:editId="59B36DA5">
            <wp:extent cx="6210300" cy="1717040"/>
            <wp:effectExtent l="19050" t="19050" r="19050" b="16510"/>
            <wp:docPr id="1064478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78724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17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C94D05" w14:textId="77777777" w:rsidR="000E5E14" w:rsidRDefault="000E5E14" w:rsidP="00BD7EEC">
      <w:pPr>
        <w:pStyle w:val="BodyText"/>
        <w:spacing w:before="43"/>
        <w:ind w:left="0"/>
        <w:rPr>
          <w:rFonts w:ascii="Franklin Gothic Book" w:hAnsi="Franklin Gothic Book"/>
          <w:sz w:val="22"/>
          <w:szCs w:val="22"/>
        </w:rPr>
      </w:pPr>
    </w:p>
    <w:p w14:paraId="6BC2346B" w14:textId="2F22F281" w:rsidR="00877DC0" w:rsidRDefault="000E5E14" w:rsidP="00BA1275">
      <w:pPr>
        <w:pStyle w:val="ListParagraph"/>
        <w:numPr>
          <w:ilvl w:val="0"/>
          <w:numId w:val="35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Select </w:t>
      </w:r>
      <w:r w:rsidR="00294230" w:rsidRPr="005246AA">
        <w:t>‘</w:t>
      </w:r>
      <w:r w:rsidRPr="005246AA">
        <w:rPr>
          <w:b/>
          <w:bCs/>
        </w:rPr>
        <w:t>Pay</w:t>
      </w:r>
      <w:r w:rsidR="00294230" w:rsidRPr="005246AA">
        <w:t>’</w:t>
      </w:r>
      <w:r w:rsidR="005246AA">
        <w:t>.</w:t>
      </w:r>
    </w:p>
    <w:p w14:paraId="193F831B" w14:textId="77777777" w:rsidR="00F53194" w:rsidRPr="009D48F8" w:rsidRDefault="00F53194" w:rsidP="00F53194"/>
    <w:p w14:paraId="4BBD1CF0" w14:textId="430906FC" w:rsidR="006E7E83" w:rsidRPr="009D48F8" w:rsidRDefault="000E5E14" w:rsidP="00877DC0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  <w:r w:rsidRPr="009D48F8">
        <w:rPr>
          <w:rFonts w:ascii="Franklin Gothic Book" w:hAnsi="Franklin Gothic Book" w:cs="Calibri"/>
          <w:noProof/>
          <w:sz w:val="22"/>
          <w:szCs w:val="22"/>
        </w:rPr>
        <w:drawing>
          <wp:inline distT="0" distB="0" distL="0" distR="0" wp14:anchorId="4C5DDAE5" wp14:editId="74AFE76D">
            <wp:extent cx="2003181" cy="1506818"/>
            <wp:effectExtent l="19050" t="19050" r="16510" b="17780"/>
            <wp:docPr id="314321059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21059" name="Picture 1" descr="A blue screen with white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5587" cy="151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BD7550" w14:textId="77777777" w:rsidR="006E7E83" w:rsidRDefault="006E7E83" w:rsidP="00877DC0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5AA10F81" w14:textId="77777777" w:rsidR="00F53194" w:rsidRDefault="00F53194" w:rsidP="00877DC0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02059C19" w14:textId="77777777" w:rsidR="00F53194" w:rsidRPr="009D48F8" w:rsidRDefault="00F53194" w:rsidP="00877DC0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0D35E09A" w14:textId="4C6CA55F" w:rsidR="00A54190" w:rsidRPr="005246AA" w:rsidRDefault="005246AA" w:rsidP="00BA1275">
      <w:pPr>
        <w:pStyle w:val="ListParagraph"/>
        <w:numPr>
          <w:ilvl w:val="0"/>
          <w:numId w:val="35"/>
        </w:numPr>
        <w:tabs>
          <w:tab w:val="clear" w:pos="357"/>
        </w:tabs>
        <w:spacing w:before="120" w:after="120"/>
        <w:ind w:left="567" w:hanging="567"/>
        <w:contextualSpacing w:val="0"/>
      </w:pPr>
      <w:r>
        <w:lastRenderedPageBreak/>
        <w:t>Follow the prompts to m</w:t>
      </w:r>
      <w:r w:rsidR="00A54190" w:rsidRPr="009D48F8">
        <w:t>ake payment</w:t>
      </w:r>
      <w:r w:rsidR="0057523F">
        <w:t>.</w:t>
      </w:r>
    </w:p>
    <w:bookmarkEnd w:id="11"/>
    <w:p w14:paraId="6A8B87EE" w14:textId="6FFB0D30" w:rsidR="00A54190" w:rsidRPr="009D48F8" w:rsidRDefault="00A54190" w:rsidP="00877DC0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  <w:r w:rsidRPr="009D48F8">
        <w:rPr>
          <w:rFonts w:ascii="Franklin Gothic Book" w:hAnsi="Franklin Gothic Book" w:cs="Calibri"/>
          <w:sz w:val="22"/>
          <w:szCs w:val="22"/>
        </w:rPr>
        <w:t xml:space="preserve"> </w:t>
      </w:r>
      <w:r w:rsidRPr="009D48F8">
        <w:rPr>
          <w:rFonts w:ascii="Franklin Gothic Book" w:hAnsi="Franklin Gothic Book" w:cs="Calibri"/>
          <w:noProof/>
          <w:sz w:val="22"/>
          <w:szCs w:val="22"/>
        </w:rPr>
        <w:drawing>
          <wp:inline distT="0" distB="0" distL="0" distR="0" wp14:anchorId="2D30BC5D" wp14:editId="23C36D16">
            <wp:extent cx="5684227" cy="1815118"/>
            <wp:effectExtent l="19050" t="19050" r="12065" b="13970"/>
            <wp:docPr id="1762156770" name="Picture 1" descr="A close-up of a credi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56770" name="Picture 1" descr="A close-up of a credit card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3655" cy="183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61C50" w14:textId="12242EA8" w:rsidR="00F54228" w:rsidRPr="009D48F8" w:rsidRDefault="00F54228">
      <w:pPr>
        <w:rPr>
          <w:rFonts w:eastAsia="Tahoma" w:cs="Calibri"/>
          <w:lang w:val="en-US" w:eastAsia="en-US"/>
        </w:rPr>
      </w:pPr>
    </w:p>
    <w:p w14:paraId="710BB07C" w14:textId="4003AB15" w:rsidR="00142DA2" w:rsidRPr="00DE5492" w:rsidRDefault="00142DA2" w:rsidP="006E7E83">
      <w:pPr>
        <w:pStyle w:val="BodyText"/>
        <w:spacing w:before="5"/>
        <w:ind w:left="0"/>
        <w:rPr>
          <w:rFonts w:ascii="Franklin Gothic Book" w:hAnsi="Franklin Gothic Book" w:cs="Calibri"/>
          <w:b/>
          <w:bCs/>
          <w:sz w:val="22"/>
          <w:szCs w:val="22"/>
        </w:rPr>
      </w:pPr>
      <w:r w:rsidRPr="00DE5492">
        <w:rPr>
          <w:rFonts w:ascii="Franklin Gothic Book" w:hAnsi="Franklin Gothic Book" w:cs="Calibri"/>
          <w:b/>
          <w:bCs/>
          <w:sz w:val="22"/>
          <w:szCs w:val="22"/>
        </w:rPr>
        <w:t>OR</w:t>
      </w:r>
    </w:p>
    <w:p w14:paraId="7B01656C" w14:textId="0A9735A3" w:rsidR="00142DA2" w:rsidRDefault="00142DA2" w:rsidP="00076589">
      <w:pPr>
        <w:pStyle w:val="ListParagraph"/>
        <w:numPr>
          <w:ilvl w:val="0"/>
          <w:numId w:val="37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Go </w:t>
      </w:r>
      <w:r>
        <w:t xml:space="preserve">to </w:t>
      </w:r>
      <w:r w:rsidR="00231A76">
        <w:t>the</w:t>
      </w:r>
      <w:r>
        <w:t xml:space="preserve"> ‘</w:t>
      </w:r>
      <w:r w:rsidRPr="00553788">
        <w:rPr>
          <w:b/>
          <w:bCs/>
        </w:rPr>
        <w:t>Activities</w:t>
      </w:r>
      <w:r w:rsidRPr="005246AA">
        <w:t>’</w:t>
      </w:r>
      <w:r>
        <w:t xml:space="preserve"> section towards the bottom of the ePlanning home page</w:t>
      </w:r>
      <w:r w:rsidR="006B7411">
        <w:t>.</w:t>
      </w:r>
    </w:p>
    <w:p w14:paraId="766BD71C" w14:textId="77777777" w:rsidR="00F53194" w:rsidRPr="009D48F8" w:rsidRDefault="00F53194" w:rsidP="00F53194"/>
    <w:p w14:paraId="7F9CD6C5" w14:textId="206D3B4A" w:rsidR="00142DA2" w:rsidRPr="009D48F8" w:rsidRDefault="00800814" w:rsidP="00142DA2">
      <w:pPr>
        <w:spacing w:line="276" w:lineRule="auto"/>
        <w:rPr>
          <w:lang w:eastAsia="en-US"/>
        </w:rPr>
      </w:pPr>
      <w:r w:rsidRPr="00800814">
        <w:rPr>
          <w:noProof/>
          <w:lang w:eastAsia="en-US"/>
        </w:rPr>
        <w:drawing>
          <wp:inline distT="0" distB="0" distL="0" distR="0" wp14:anchorId="19883DC8" wp14:editId="35B9709F">
            <wp:extent cx="6210300" cy="1290320"/>
            <wp:effectExtent l="19050" t="19050" r="19050" b="24130"/>
            <wp:docPr id="1427646255" name="Picture 1" descr="A blue and white box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46255" name="Picture 1" descr="A blue and white box with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9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E8421F" w14:textId="77777777" w:rsidR="00142DA2" w:rsidRPr="009D48F8" w:rsidRDefault="00142DA2" w:rsidP="00142DA2">
      <w:pPr>
        <w:rPr>
          <w:lang w:eastAsia="en-US"/>
        </w:rPr>
      </w:pPr>
    </w:p>
    <w:p w14:paraId="4992CFEE" w14:textId="398BAFEA" w:rsidR="00142DA2" w:rsidRDefault="00142DA2" w:rsidP="00076589">
      <w:pPr>
        <w:pStyle w:val="ListParagraph"/>
        <w:numPr>
          <w:ilvl w:val="0"/>
          <w:numId w:val="37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Select </w:t>
      </w:r>
      <w:r>
        <w:t>‘</w:t>
      </w:r>
      <w:r w:rsidRPr="005246AA">
        <w:rPr>
          <w:b/>
          <w:bCs/>
        </w:rPr>
        <w:t>Actions</w:t>
      </w:r>
      <w:r>
        <w:t>’</w:t>
      </w:r>
      <w:r w:rsidRPr="009D48F8">
        <w:t xml:space="preserve"> </w:t>
      </w:r>
      <w:r>
        <w:t xml:space="preserve">to the right of the relevant activity </w:t>
      </w:r>
      <w:r w:rsidRPr="009D48F8">
        <w:t xml:space="preserve">and </w:t>
      </w:r>
      <w:r w:rsidR="006B7411">
        <w:t>s</w:t>
      </w:r>
      <w:r w:rsidRPr="009D48F8">
        <w:t xml:space="preserve">elect </w:t>
      </w:r>
      <w:r w:rsidRPr="005246AA">
        <w:t>‘</w:t>
      </w:r>
      <w:r w:rsidRPr="006B7411">
        <w:rPr>
          <w:b/>
          <w:bCs/>
        </w:rPr>
        <w:t>Pay</w:t>
      </w:r>
      <w:r w:rsidRPr="005246AA">
        <w:t>’</w:t>
      </w:r>
      <w:r>
        <w:t>.</w:t>
      </w:r>
    </w:p>
    <w:p w14:paraId="76E90E3E" w14:textId="77777777" w:rsidR="006B7411" w:rsidRPr="00A9482A" w:rsidRDefault="006B7411" w:rsidP="00F53194"/>
    <w:p w14:paraId="203FC8FC" w14:textId="77777777" w:rsidR="00142DA2" w:rsidRPr="009D48F8" w:rsidRDefault="00142DA2" w:rsidP="00142DA2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  <w:r w:rsidRPr="009D48F8">
        <w:rPr>
          <w:rFonts w:ascii="Franklin Gothic Book" w:hAnsi="Franklin Gothic Book" w:cs="Calibri"/>
          <w:noProof/>
          <w:sz w:val="22"/>
          <w:szCs w:val="22"/>
        </w:rPr>
        <w:drawing>
          <wp:inline distT="0" distB="0" distL="0" distR="0" wp14:anchorId="7B7F7AA4" wp14:editId="41F78405">
            <wp:extent cx="2079381" cy="1564137"/>
            <wp:effectExtent l="19050" t="19050" r="16510" b="17145"/>
            <wp:docPr id="1225128058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21059" name="Picture 1" descr="A blue screen with white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4109" cy="1582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E3820" w14:textId="77777777" w:rsidR="00142DA2" w:rsidRPr="009D48F8" w:rsidRDefault="00142DA2" w:rsidP="00142DA2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1E8BEF88" w14:textId="77777777" w:rsidR="00142DA2" w:rsidRPr="005246AA" w:rsidRDefault="00142DA2" w:rsidP="00076589">
      <w:pPr>
        <w:pStyle w:val="ListParagraph"/>
        <w:numPr>
          <w:ilvl w:val="0"/>
          <w:numId w:val="37"/>
        </w:numPr>
        <w:tabs>
          <w:tab w:val="clear" w:pos="357"/>
        </w:tabs>
        <w:spacing w:before="120" w:after="120"/>
        <w:contextualSpacing w:val="0"/>
      </w:pPr>
      <w:r>
        <w:t>Follow the prompts to m</w:t>
      </w:r>
      <w:r w:rsidRPr="009D48F8">
        <w:t>ake payment</w:t>
      </w:r>
      <w:r>
        <w:t>.</w:t>
      </w:r>
    </w:p>
    <w:p w14:paraId="109811A1" w14:textId="77777777" w:rsidR="00142DA2" w:rsidRDefault="00142DA2" w:rsidP="006E7E83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78515529" w14:textId="7DBE1245" w:rsidR="006E7E83" w:rsidRPr="009D48F8" w:rsidRDefault="006E7E83" w:rsidP="009D48F8">
      <w:pPr>
        <w:pStyle w:val="Heading2"/>
      </w:pPr>
      <w:bookmarkStart w:id="12" w:name="_Toc212563010"/>
      <w:r w:rsidRPr="009D48F8">
        <w:lastRenderedPageBreak/>
        <w:t xml:space="preserve">How </w:t>
      </w:r>
      <w:r w:rsidR="00745F7B">
        <w:t xml:space="preserve">do I submit </w:t>
      </w:r>
      <w:r w:rsidRPr="009D48F8">
        <w:t>plans to comply</w:t>
      </w:r>
      <w:r w:rsidR="00745F7B">
        <w:t xml:space="preserve"> with a permit condition?</w:t>
      </w:r>
      <w:bookmarkEnd w:id="12"/>
      <w:r w:rsidR="00745F7B">
        <w:t xml:space="preserve"> </w:t>
      </w:r>
    </w:p>
    <w:p w14:paraId="20C79729" w14:textId="77777777" w:rsidR="0070221F" w:rsidRDefault="00982273" w:rsidP="004F5BEA">
      <w:pPr>
        <w:spacing w:before="120" w:after="120"/>
      </w:pPr>
      <w:r w:rsidRPr="009D48F8">
        <w:t>Planning permits typically include a range of conditions that must be met when developing or using land in a specific way.</w:t>
      </w:r>
      <w:r w:rsidR="0070221F">
        <w:rPr>
          <w:lang w:eastAsia="en-US"/>
        </w:rPr>
        <w:t xml:space="preserve"> T</w:t>
      </w:r>
      <w:r w:rsidRPr="009D48F8">
        <w:t xml:space="preserve">his may </w:t>
      </w:r>
      <w:r w:rsidR="0070221F">
        <w:t xml:space="preserve">include a requirement for the submission of </w:t>
      </w:r>
      <w:r w:rsidRPr="009D48F8">
        <w:t>amended plans</w:t>
      </w:r>
      <w:r w:rsidR="0070221F">
        <w:t xml:space="preserve">. </w:t>
      </w:r>
    </w:p>
    <w:p w14:paraId="7F05FFCE" w14:textId="23098C1C" w:rsidR="005225CA" w:rsidRDefault="005225CA" w:rsidP="004F5BEA">
      <w:pPr>
        <w:spacing w:before="120" w:after="120"/>
        <w:rPr>
          <w:lang w:eastAsia="en-US"/>
        </w:rPr>
      </w:pPr>
      <w:r>
        <w:rPr>
          <w:lang w:eastAsia="en-US"/>
        </w:rPr>
        <w:t xml:space="preserve">You must be logged in with your registered account to </w:t>
      </w:r>
      <w:r w:rsidR="0070221F">
        <w:rPr>
          <w:lang w:eastAsia="en-US"/>
        </w:rPr>
        <w:t>submit plans to comply with permit conditions</w:t>
      </w:r>
      <w:r>
        <w:rPr>
          <w:lang w:eastAsia="en-US"/>
        </w:rPr>
        <w:t>.</w:t>
      </w:r>
    </w:p>
    <w:p w14:paraId="5C19848D" w14:textId="77777777" w:rsidR="00231A76" w:rsidRPr="009D48F8" w:rsidRDefault="00231A76" w:rsidP="004F5BEA">
      <w:pPr>
        <w:spacing w:before="120" w:after="120"/>
        <w:rPr>
          <w:lang w:eastAsia="en-US"/>
        </w:rPr>
      </w:pPr>
    </w:p>
    <w:p w14:paraId="2E63918D" w14:textId="1D14A470" w:rsidR="008865D8" w:rsidRPr="009D48F8" w:rsidRDefault="008865D8" w:rsidP="00BA1275">
      <w:pPr>
        <w:pStyle w:val="ListParagraph"/>
        <w:numPr>
          <w:ilvl w:val="0"/>
          <w:numId w:val="24"/>
        </w:numPr>
        <w:spacing w:before="120" w:after="120"/>
        <w:rPr>
          <w:lang w:eastAsia="en-US"/>
        </w:rPr>
      </w:pPr>
      <w:r w:rsidRPr="009D48F8">
        <w:t xml:space="preserve">Select the </w:t>
      </w:r>
      <w:r w:rsidR="00E4507A" w:rsidRPr="003D2203">
        <w:t>‘</w:t>
      </w:r>
      <w:r w:rsidRPr="00E4507A">
        <w:rPr>
          <w:b/>
          <w:bCs/>
        </w:rPr>
        <w:t>Search the Register</w:t>
      </w:r>
      <w:r w:rsidR="00E4507A" w:rsidRPr="003D2203">
        <w:t>’</w:t>
      </w:r>
      <w:r w:rsidRPr="009D48F8">
        <w:t xml:space="preserve"> button</w:t>
      </w:r>
      <w:r w:rsidR="00247AC0">
        <w:t>.</w:t>
      </w:r>
    </w:p>
    <w:p w14:paraId="633CF4A3" w14:textId="5F018B08" w:rsidR="006E7E83" w:rsidRPr="009D48F8" w:rsidRDefault="006E7E83" w:rsidP="006E7E83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794AC8BE" w14:textId="7EBE5D0D" w:rsidR="001C6C99" w:rsidRDefault="001C6C99" w:rsidP="006E7E83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  <w:r w:rsidRPr="009D48F8">
        <w:rPr>
          <w:rFonts w:ascii="Franklin Gothic Book" w:hAnsi="Franklin Gothic Book" w:cs="Calibri"/>
          <w:b/>
          <w:bCs/>
          <w:noProof/>
          <w:sz w:val="22"/>
          <w:szCs w:val="22"/>
        </w:rPr>
        <w:drawing>
          <wp:inline distT="0" distB="0" distL="0" distR="0" wp14:anchorId="6804C510" wp14:editId="6C0A02B2">
            <wp:extent cx="3647638" cy="466725"/>
            <wp:effectExtent l="19050" t="19050" r="10160" b="9525"/>
            <wp:docPr id="705035179" name="Picture 1" descr="A yellow rectangular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99352" name="Picture 1" descr="A yellow rectangular sign with black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3058" cy="4674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AEBD7D" w14:textId="609EA984" w:rsidR="00F53194" w:rsidRPr="00F53194" w:rsidRDefault="00C67F33" w:rsidP="00F53194">
      <w:pPr>
        <w:pStyle w:val="ListParagraph"/>
        <w:numPr>
          <w:ilvl w:val="0"/>
          <w:numId w:val="24"/>
        </w:numPr>
        <w:spacing w:before="250"/>
      </w:pPr>
      <w:r>
        <w:t>Enter the application number</w:t>
      </w:r>
      <w:r w:rsidR="004E1C38">
        <w:t xml:space="preserve"> or address and</w:t>
      </w:r>
      <w:r>
        <w:t xml:space="preserve"> </w:t>
      </w:r>
      <w:r w:rsidRPr="009D48F8">
        <w:t xml:space="preserve">select the </w:t>
      </w:r>
      <w:r w:rsidRPr="004F5BEA">
        <w:t>‘</w:t>
      </w:r>
      <w:r w:rsidRPr="00C67F33">
        <w:rPr>
          <w:b/>
          <w:bCs/>
        </w:rPr>
        <w:t>Actions</w:t>
      </w:r>
      <w:r w:rsidRPr="004F5BEA">
        <w:t>’</w:t>
      </w:r>
      <w:r w:rsidRPr="009D48F8">
        <w:t xml:space="preserve"> button</w:t>
      </w:r>
      <w:r w:rsidR="00247AC0">
        <w:t>.</w:t>
      </w:r>
    </w:p>
    <w:p w14:paraId="590A3D56" w14:textId="77777777" w:rsidR="00F53194" w:rsidRDefault="00F53194" w:rsidP="00F53194"/>
    <w:p w14:paraId="77CA9A24" w14:textId="3DBC0D67" w:rsidR="00231A76" w:rsidRPr="009D48F8" w:rsidRDefault="004E1C38" w:rsidP="00745F7B">
      <w:r w:rsidRPr="004E1C38">
        <w:rPr>
          <w:noProof/>
        </w:rPr>
        <w:drawing>
          <wp:inline distT="0" distB="0" distL="0" distR="0" wp14:anchorId="725AF01F" wp14:editId="0A8B3C33">
            <wp:extent cx="6210300" cy="1717040"/>
            <wp:effectExtent l="19050" t="19050" r="19050" b="16510"/>
            <wp:docPr id="18702651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6518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17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6E4D2" w14:textId="4D34A33A" w:rsidR="00C67F33" w:rsidRPr="009D48F8" w:rsidRDefault="00C67F33" w:rsidP="00745F7B">
      <w:pPr>
        <w:pStyle w:val="BodyText"/>
        <w:ind w:left="0"/>
        <w:rPr>
          <w:rFonts w:ascii="Franklin Gothic Book" w:hAnsi="Franklin Gothic Book"/>
          <w:sz w:val="22"/>
          <w:szCs w:val="22"/>
        </w:rPr>
      </w:pPr>
    </w:p>
    <w:p w14:paraId="64A33DFD" w14:textId="77777777" w:rsidR="00E4507A" w:rsidRDefault="00E4507A" w:rsidP="006E7E83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11B1C890" w14:textId="7271A4F2" w:rsidR="00E4507A" w:rsidRDefault="00E4507A" w:rsidP="00BA1275">
      <w:pPr>
        <w:pStyle w:val="BodyText"/>
        <w:numPr>
          <w:ilvl w:val="0"/>
          <w:numId w:val="24"/>
        </w:numPr>
        <w:spacing w:before="5"/>
        <w:rPr>
          <w:rFonts w:ascii="Franklin Gothic Book" w:hAnsi="Franklin Gothic Book" w:cs="Calibri"/>
          <w:sz w:val="22"/>
          <w:szCs w:val="22"/>
        </w:rPr>
      </w:pPr>
      <w:r>
        <w:rPr>
          <w:rFonts w:ascii="Franklin Gothic Book" w:hAnsi="Franklin Gothic Book" w:cs="Calibri"/>
          <w:sz w:val="22"/>
          <w:szCs w:val="22"/>
        </w:rPr>
        <w:t xml:space="preserve">Select </w:t>
      </w:r>
      <w:r w:rsidRPr="004F5BEA">
        <w:rPr>
          <w:rFonts w:ascii="Franklin Gothic Book" w:hAnsi="Franklin Gothic Book" w:cs="Calibri"/>
          <w:sz w:val="22"/>
          <w:szCs w:val="22"/>
        </w:rPr>
        <w:t>‘</w:t>
      </w:r>
      <w:r>
        <w:rPr>
          <w:rFonts w:ascii="Franklin Gothic Book" w:hAnsi="Franklin Gothic Book" w:cs="Calibri"/>
          <w:b/>
          <w:bCs/>
          <w:sz w:val="22"/>
          <w:szCs w:val="22"/>
        </w:rPr>
        <w:t>Plans to Comply</w:t>
      </w:r>
      <w:r w:rsidRPr="004F5BEA">
        <w:rPr>
          <w:rFonts w:ascii="Franklin Gothic Book" w:hAnsi="Franklin Gothic Book" w:cs="Calibri"/>
          <w:sz w:val="22"/>
          <w:szCs w:val="22"/>
        </w:rPr>
        <w:t>’</w:t>
      </w:r>
      <w:r>
        <w:rPr>
          <w:rFonts w:ascii="Franklin Gothic Book" w:hAnsi="Franklin Gothic Book" w:cs="Calibri"/>
          <w:b/>
          <w:bCs/>
          <w:sz w:val="22"/>
          <w:szCs w:val="22"/>
        </w:rPr>
        <w:t xml:space="preserve"> </w:t>
      </w:r>
      <w:r>
        <w:rPr>
          <w:rFonts w:ascii="Franklin Gothic Book" w:hAnsi="Franklin Gothic Book" w:cs="Calibri"/>
          <w:sz w:val="22"/>
          <w:szCs w:val="22"/>
        </w:rPr>
        <w:t>and follow the prompts</w:t>
      </w:r>
      <w:r w:rsidR="004F5BEA">
        <w:rPr>
          <w:rFonts w:ascii="Franklin Gothic Book" w:hAnsi="Franklin Gothic Book" w:cs="Calibri"/>
          <w:sz w:val="22"/>
          <w:szCs w:val="22"/>
        </w:rPr>
        <w:t>.</w:t>
      </w:r>
    </w:p>
    <w:p w14:paraId="60C5E29D" w14:textId="77777777" w:rsidR="00E4507A" w:rsidRPr="009D48F8" w:rsidRDefault="00E4507A" w:rsidP="00E4507A">
      <w:pPr>
        <w:pStyle w:val="BodyText"/>
        <w:spacing w:before="5"/>
        <w:rPr>
          <w:rFonts w:ascii="Franklin Gothic Book" w:hAnsi="Franklin Gothic Book" w:cs="Calibri"/>
          <w:sz w:val="22"/>
          <w:szCs w:val="22"/>
        </w:rPr>
      </w:pPr>
    </w:p>
    <w:p w14:paraId="3481FD0A" w14:textId="77777777" w:rsidR="006E7E83" w:rsidRDefault="006E7E83" w:rsidP="006E7E83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  <w:r w:rsidRPr="009D48F8">
        <w:rPr>
          <w:rFonts w:ascii="Franklin Gothic Book" w:hAnsi="Franklin Gothic Book" w:cs="Calibri"/>
          <w:noProof/>
          <w:sz w:val="22"/>
          <w:szCs w:val="22"/>
        </w:rPr>
        <w:drawing>
          <wp:inline distT="0" distB="0" distL="0" distR="0" wp14:anchorId="586EF39C" wp14:editId="5692831D">
            <wp:extent cx="2378319" cy="1633038"/>
            <wp:effectExtent l="19050" t="19050" r="22225" b="24765"/>
            <wp:docPr id="779998767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98767" name="Picture 1" descr="A blue screen with white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4343" cy="1650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0BA91F" w14:textId="77777777" w:rsidR="00231A76" w:rsidRPr="009D48F8" w:rsidRDefault="00231A76" w:rsidP="006E7E83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69DE74AD" w14:textId="77777777" w:rsidR="00231A76" w:rsidRDefault="00231A76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543FA469" w14:textId="43BDF7F6" w:rsidR="00A34F49" w:rsidRDefault="00A34F49" w:rsidP="008B1DC7">
      <w:pPr>
        <w:pStyle w:val="Heading2"/>
        <w:spacing w:line="276" w:lineRule="auto"/>
      </w:pPr>
      <w:bookmarkStart w:id="13" w:name="_Toc212563011"/>
      <w:r w:rsidRPr="009D48F8">
        <w:lastRenderedPageBreak/>
        <w:t>How do I make a submission (objection or support)</w:t>
      </w:r>
      <w:r w:rsidR="00C31F7F">
        <w:t xml:space="preserve"> for an application?</w:t>
      </w:r>
      <w:bookmarkEnd w:id="13"/>
      <w:r w:rsidR="00C31F7F">
        <w:t xml:space="preserve"> </w:t>
      </w:r>
    </w:p>
    <w:p w14:paraId="0098FC86" w14:textId="2ED06BD4" w:rsidR="00C31F7F" w:rsidRDefault="00C31F7F" w:rsidP="00C31F7F">
      <w:pPr>
        <w:spacing w:before="120" w:after="120"/>
        <w:rPr>
          <w:lang w:eastAsia="en-US"/>
        </w:rPr>
      </w:pPr>
      <w:r>
        <w:rPr>
          <w:lang w:eastAsia="en-US"/>
        </w:rPr>
        <w:t>You must be logged in with your registered account to make a submission to an application.</w:t>
      </w:r>
    </w:p>
    <w:p w14:paraId="256BFFE2" w14:textId="77777777" w:rsidR="00231A76" w:rsidRPr="009D48F8" w:rsidRDefault="00231A76" w:rsidP="00C31F7F">
      <w:pPr>
        <w:spacing w:before="120" w:after="120"/>
        <w:rPr>
          <w:lang w:eastAsia="en-US"/>
        </w:rPr>
      </w:pPr>
    </w:p>
    <w:p w14:paraId="34E32A80" w14:textId="694DB6E9" w:rsidR="00A34F49" w:rsidRPr="00231A76" w:rsidRDefault="00086587" w:rsidP="00BA1275">
      <w:pPr>
        <w:pStyle w:val="BodyText"/>
        <w:numPr>
          <w:ilvl w:val="0"/>
          <w:numId w:val="25"/>
        </w:numPr>
        <w:spacing w:before="120" w:after="120"/>
        <w:ind w:left="567" w:hanging="567"/>
        <w:rPr>
          <w:rFonts w:ascii="Franklin Gothic Book" w:hAnsi="Franklin Gothic Book" w:cs="Calibri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Select </w:t>
      </w:r>
      <w:r w:rsidR="00E82209">
        <w:rPr>
          <w:rFonts w:ascii="Franklin Gothic Book" w:hAnsi="Franklin Gothic Book"/>
          <w:sz w:val="22"/>
          <w:szCs w:val="22"/>
        </w:rPr>
        <w:t>‘</w:t>
      </w:r>
      <w:r w:rsidR="00A34F49" w:rsidRPr="00E82209">
        <w:rPr>
          <w:rFonts w:ascii="Franklin Gothic Book" w:hAnsi="Franklin Gothic Book"/>
          <w:b/>
          <w:bCs/>
          <w:sz w:val="22"/>
          <w:szCs w:val="22"/>
        </w:rPr>
        <w:t xml:space="preserve">Make an </w:t>
      </w:r>
      <w:r w:rsidR="00A42718" w:rsidRPr="00E82209">
        <w:rPr>
          <w:rFonts w:ascii="Franklin Gothic Book" w:hAnsi="Franklin Gothic Book"/>
          <w:b/>
          <w:bCs/>
          <w:sz w:val="22"/>
          <w:szCs w:val="22"/>
        </w:rPr>
        <w:t>O</w:t>
      </w:r>
      <w:r w:rsidR="00A34F49" w:rsidRPr="00E82209">
        <w:rPr>
          <w:rFonts w:ascii="Franklin Gothic Book" w:hAnsi="Franklin Gothic Book"/>
          <w:b/>
          <w:bCs/>
          <w:sz w:val="22"/>
          <w:szCs w:val="22"/>
        </w:rPr>
        <w:t>bjection</w:t>
      </w:r>
      <w:r w:rsidR="00E82209" w:rsidRPr="005925AE">
        <w:rPr>
          <w:rFonts w:ascii="Franklin Gothic Book" w:hAnsi="Franklin Gothic Book"/>
          <w:sz w:val="22"/>
          <w:szCs w:val="22"/>
        </w:rPr>
        <w:t>’</w:t>
      </w:r>
      <w:r w:rsidR="00A34F49" w:rsidRPr="009D48F8">
        <w:rPr>
          <w:rFonts w:ascii="Franklin Gothic Book" w:hAnsi="Franklin Gothic Book"/>
          <w:sz w:val="22"/>
          <w:szCs w:val="22"/>
        </w:rPr>
        <w:t xml:space="preserve"> tab </w:t>
      </w:r>
      <w:r>
        <w:rPr>
          <w:rFonts w:ascii="Franklin Gothic Book" w:hAnsi="Franklin Gothic Book"/>
          <w:sz w:val="22"/>
          <w:szCs w:val="22"/>
        </w:rPr>
        <w:t xml:space="preserve">from the ePlanning home page </w:t>
      </w:r>
      <w:r w:rsidR="00A34F49" w:rsidRPr="009D48F8">
        <w:rPr>
          <w:rFonts w:ascii="Franklin Gothic Book" w:hAnsi="Franklin Gothic Book"/>
          <w:sz w:val="22"/>
          <w:szCs w:val="22"/>
        </w:rPr>
        <w:t>and use the filters to find the application you are interested in:</w:t>
      </w:r>
    </w:p>
    <w:p w14:paraId="2F5EEADB" w14:textId="77777777" w:rsidR="00231A76" w:rsidRPr="009D48F8" w:rsidRDefault="00231A76" w:rsidP="00F53194"/>
    <w:p w14:paraId="41C6C4B1" w14:textId="56E54C90" w:rsidR="00CD62FE" w:rsidRDefault="00CD62FE" w:rsidP="00A34F49">
      <w:pPr>
        <w:spacing w:before="91" w:line="273" w:lineRule="auto"/>
        <w:ind w:left="139" w:right="211"/>
        <w:rPr>
          <w:rFonts w:cs="Calibri"/>
        </w:rPr>
      </w:pPr>
      <w:r w:rsidRPr="009D48F8">
        <w:rPr>
          <w:rFonts w:cs="Calibri"/>
          <w:noProof/>
        </w:rPr>
        <w:drawing>
          <wp:inline distT="0" distB="0" distL="0" distR="0" wp14:anchorId="35B715FE" wp14:editId="084C49FE">
            <wp:extent cx="5086350" cy="793547"/>
            <wp:effectExtent l="19050" t="19050" r="19050" b="26035"/>
            <wp:docPr id="974934114" name="Picture 1" descr="A yellow and black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34114" name="Picture 1" descr="A yellow and black sign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7829" cy="806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E23164" w14:textId="0609584B" w:rsidR="00A34F49" w:rsidRPr="009D48F8" w:rsidRDefault="003B0368" w:rsidP="003B0368">
      <w:pPr>
        <w:spacing w:before="91" w:line="273" w:lineRule="auto"/>
        <w:ind w:left="139" w:right="211"/>
        <w:rPr>
          <w:rFonts w:cs="Calibri"/>
        </w:rPr>
      </w:pPr>
      <w:r w:rsidRPr="003B0368">
        <w:rPr>
          <w:rFonts w:cs="Calibri"/>
          <w:noProof/>
        </w:rPr>
        <w:drawing>
          <wp:inline distT="0" distB="0" distL="0" distR="0" wp14:anchorId="6EDADE2B" wp14:editId="3E11D5A2">
            <wp:extent cx="6210300" cy="1035050"/>
            <wp:effectExtent l="19050" t="19050" r="19050" b="12700"/>
            <wp:docPr id="1744334629" name="Picture 1" descr="A blue and white box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34629" name="Picture 1" descr="A blue and white box with white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3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0B56A" w14:textId="77777777" w:rsidR="00F76644" w:rsidRDefault="00F76644" w:rsidP="00F76644">
      <w:pPr>
        <w:pStyle w:val="BodyText"/>
        <w:spacing w:before="5" w:line="276" w:lineRule="auto"/>
        <w:ind w:left="567"/>
        <w:rPr>
          <w:rFonts w:ascii="Franklin Gothic Book" w:hAnsi="Franklin Gothic Book"/>
          <w:sz w:val="22"/>
          <w:szCs w:val="22"/>
        </w:rPr>
      </w:pPr>
    </w:p>
    <w:p w14:paraId="323F5E3F" w14:textId="77777777" w:rsidR="00971E72" w:rsidRDefault="00A34F49" w:rsidP="00BA1275">
      <w:pPr>
        <w:pStyle w:val="BodyText"/>
        <w:numPr>
          <w:ilvl w:val="0"/>
          <w:numId w:val="25"/>
        </w:numPr>
        <w:spacing w:before="120" w:after="120"/>
        <w:ind w:left="567" w:hanging="567"/>
        <w:rPr>
          <w:rFonts w:ascii="Franklin Gothic Book" w:hAnsi="Franklin Gothic Book"/>
          <w:sz w:val="22"/>
          <w:szCs w:val="22"/>
        </w:rPr>
      </w:pPr>
      <w:r w:rsidRPr="00F76644">
        <w:rPr>
          <w:rFonts w:ascii="Franklin Gothic Book" w:hAnsi="Franklin Gothic Book"/>
          <w:sz w:val="22"/>
          <w:szCs w:val="22"/>
        </w:rPr>
        <w:t xml:space="preserve">Once you have found the relevant application, </w:t>
      </w:r>
      <w:r w:rsidR="00F76644">
        <w:rPr>
          <w:rFonts w:ascii="Franklin Gothic Book" w:hAnsi="Franklin Gothic Book"/>
          <w:sz w:val="22"/>
          <w:szCs w:val="22"/>
        </w:rPr>
        <w:t>select</w:t>
      </w:r>
      <w:r w:rsidRPr="00F76644">
        <w:rPr>
          <w:rFonts w:ascii="Franklin Gothic Book" w:hAnsi="Franklin Gothic Book"/>
          <w:sz w:val="22"/>
          <w:szCs w:val="22"/>
        </w:rPr>
        <w:t xml:space="preserve"> the </w:t>
      </w:r>
      <w:r w:rsidR="00F40A7C" w:rsidRPr="00F76644">
        <w:rPr>
          <w:rFonts w:ascii="Franklin Gothic Book" w:hAnsi="Franklin Gothic Book"/>
          <w:sz w:val="22"/>
          <w:szCs w:val="22"/>
        </w:rPr>
        <w:t>‘</w:t>
      </w:r>
      <w:r w:rsidRPr="00F76644">
        <w:rPr>
          <w:rFonts w:ascii="Franklin Gothic Book" w:hAnsi="Franklin Gothic Book"/>
          <w:b/>
          <w:bCs/>
          <w:sz w:val="22"/>
          <w:szCs w:val="22"/>
        </w:rPr>
        <w:t>Actions</w:t>
      </w:r>
      <w:r w:rsidR="00F40A7C" w:rsidRPr="00F76644">
        <w:rPr>
          <w:rFonts w:ascii="Franklin Gothic Book" w:hAnsi="Franklin Gothic Book"/>
          <w:sz w:val="22"/>
          <w:szCs w:val="22"/>
        </w:rPr>
        <w:t>’</w:t>
      </w:r>
      <w:r w:rsidRPr="00F76644">
        <w:rPr>
          <w:rFonts w:ascii="Franklin Gothic Book" w:hAnsi="Franklin Gothic Book"/>
          <w:sz w:val="22"/>
          <w:szCs w:val="22"/>
        </w:rPr>
        <w:t xml:space="preserve"> button and a dropdown </w:t>
      </w:r>
      <w:r w:rsidR="00086587" w:rsidRPr="00F76644">
        <w:rPr>
          <w:rFonts w:ascii="Franklin Gothic Book" w:hAnsi="Franklin Gothic Book"/>
          <w:sz w:val="22"/>
          <w:szCs w:val="22"/>
        </w:rPr>
        <w:t xml:space="preserve">menu </w:t>
      </w:r>
      <w:r w:rsidRPr="00F76644">
        <w:rPr>
          <w:rFonts w:ascii="Franklin Gothic Book" w:hAnsi="Franklin Gothic Book"/>
          <w:sz w:val="22"/>
          <w:szCs w:val="22"/>
        </w:rPr>
        <w:t>will appear</w:t>
      </w:r>
      <w:r w:rsidR="00086587" w:rsidRPr="00F76644">
        <w:rPr>
          <w:rFonts w:ascii="Franklin Gothic Book" w:hAnsi="Franklin Gothic Book"/>
          <w:sz w:val="22"/>
          <w:szCs w:val="22"/>
        </w:rPr>
        <w:t xml:space="preserve">. </w:t>
      </w:r>
    </w:p>
    <w:p w14:paraId="458D8858" w14:textId="3498B785" w:rsidR="00A34F49" w:rsidRDefault="00086587" w:rsidP="00BA1275">
      <w:pPr>
        <w:pStyle w:val="BodyText"/>
        <w:numPr>
          <w:ilvl w:val="0"/>
          <w:numId w:val="25"/>
        </w:numPr>
        <w:spacing w:before="120" w:after="120"/>
        <w:ind w:left="567" w:hanging="567"/>
        <w:rPr>
          <w:rFonts w:ascii="Franklin Gothic Book" w:hAnsi="Franklin Gothic Book"/>
          <w:sz w:val="22"/>
          <w:szCs w:val="22"/>
        </w:rPr>
      </w:pPr>
      <w:r w:rsidRPr="00F76644">
        <w:rPr>
          <w:rFonts w:ascii="Franklin Gothic Book" w:hAnsi="Franklin Gothic Book"/>
          <w:sz w:val="22"/>
          <w:szCs w:val="22"/>
        </w:rPr>
        <w:t xml:space="preserve">Select </w:t>
      </w:r>
      <w:r w:rsidR="00F40A7C" w:rsidRPr="00F76644">
        <w:rPr>
          <w:rFonts w:ascii="Franklin Gothic Book" w:hAnsi="Franklin Gothic Book"/>
          <w:sz w:val="22"/>
          <w:szCs w:val="22"/>
        </w:rPr>
        <w:t>‘</w:t>
      </w:r>
      <w:r w:rsidR="00A34F49" w:rsidRPr="00F76644">
        <w:rPr>
          <w:rFonts w:ascii="Franklin Gothic Book" w:hAnsi="Franklin Gothic Book"/>
          <w:b/>
          <w:bCs/>
          <w:sz w:val="22"/>
          <w:szCs w:val="22"/>
        </w:rPr>
        <w:t>Make a Submission</w:t>
      </w:r>
      <w:r w:rsidR="00F40A7C" w:rsidRPr="00F76644">
        <w:rPr>
          <w:rFonts w:ascii="Franklin Gothic Book" w:hAnsi="Franklin Gothic Book"/>
          <w:sz w:val="22"/>
          <w:szCs w:val="22"/>
        </w:rPr>
        <w:t>’</w:t>
      </w:r>
      <w:r w:rsidR="00971E72">
        <w:rPr>
          <w:rFonts w:ascii="Franklin Gothic Book" w:hAnsi="Franklin Gothic Book"/>
          <w:sz w:val="22"/>
          <w:szCs w:val="22"/>
        </w:rPr>
        <w:t xml:space="preserve"> and follow the prompts. </w:t>
      </w:r>
    </w:p>
    <w:p w14:paraId="5FE0487C" w14:textId="77777777" w:rsidR="00971E72" w:rsidRDefault="00971E72" w:rsidP="00971E72">
      <w:pPr>
        <w:pStyle w:val="BodyText"/>
        <w:spacing w:before="5" w:line="276" w:lineRule="auto"/>
        <w:ind w:left="567"/>
        <w:rPr>
          <w:rFonts w:ascii="Franklin Gothic Book" w:hAnsi="Franklin Gothic Book"/>
          <w:sz w:val="22"/>
          <w:szCs w:val="22"/>
        </w:rPr>
      </w:pPr>
    </w:p>
    <w:p w14:paraId="61B46897" w14:textId="2A066E80" w:rsidR="00A34F49" w:rsidRPr="009D48F8" w:rsidRDefault="00333FA4" w:rsidP="00A34F49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  <w:r w:rsidRPr="009D48F8">
        <w:rPr>
          <w:rFonts w:ascii="Franklin Gothic Book" w:hAnsi="Franklin Gothic Book" w:cs="Calibri"/>
          <w:noProof/>
          <w:sz w:val="22"/>
          <w:szCs w:val="22"/>
        </w:rPr>
        <w:drawing>
          <wp:inline distT="0" distB="0" distL="0" distR="0" wp14:anchorId="53C9E95C" wp14:editId="21D9B58E">
            <wp:extent cx="2765181" cy="1594339"/>
            <wp:effectExtent l="19050" t="19050" r="16510" b="25400"/>
            <wp:docPr id="1333454402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54402" name="Picture 1" descr="A blue screen with white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2908" cy="1604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B7539" w14:textId="77777777" w:rsidR="009E4E70" w:rsidRPr="009D48F8" w:rsidRDefault="009E4E70" w:rsidP="00A34F49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6459020C" w14:textId="7EFE68DE" w:rsidR="00B67146" w:rsidRPr="009D48F8" w:rsidRDefault="00B67146" w:rsidP="007A172A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</w:p>
    <w:p w14:paraId="07815CF2" w14:textId="77777777" w:rsidR="00745F7B" w:rsidRDefault="00745F7B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6FC9DB67" w14:textId="262F8155" w:rsidR="0056628C" w:rsidRDefault="0056628C" w:rsidP="00225780">
      <w:pPr>
        <w:pStyle w:val="Heading2"/>
        <w:spacing w:before="0" w:after="0" w:line="276" w:lineRule="auto"/>
      </w:pPr>
      <w:bookmarkStart w:id="14" w:name="_Toc212563012"/>
      <w:r w:rsidRPr="009D48F8">
        <w:lastRenderedPageBreak/>
        <w:t>How to lodge a</w:t>
      </w:r>
      <w:r w:rsidR="001E4B75">
        <w:t xml:space="preserve">n </w:t>
      </w:r>
      <w:r w:rsidRPr="009D48F8">
        <w:t>Enquiry?</w:t>
      </w:r>
      <w:bookmarkEnd w:id="14"/>
    </w:p>
    <w:p w14:paraId="28263E66" w14:textId="1B68756D" w:rsidR="005849E2" w:rsidRDefault="005849E2" w:rsidP="0050128F">
      <w:pPr>
        <w:spacing w:before="120" w:after="120"/>
        <w:contextualSpacing/>
      </w:pPr>
      <w:r>
        <w:t xml:space="preserve">You </w:t>
      </w:r>
      <w:r w:rsidR="006C78B9">
        <w:t xml:space="preserve">can submit </w:t>
      </w:r>
      <w:r>
        <w:t xml:space="preserve">an enquiry </w:t>
      </w:r>
      <w:r w:rsidR="006C78B9">
        <w:t xml:space="preserve">for a </w:t>
      </w:r>
      <w:r w:rsidR="0064180F">
        <w:t xml:space="preserve">number </w:t>
      </w:r>
      <w:r w:rsidR="006C78B9">
        <w:t>of requests, includ</w:t>
      </w:r>
      <w:r w:rsidR="00296342">
        <w:t>ing:</w:t>
      </w:r>
    </w:p>
    <w:p w14:paraId="56A1C965" w14:textId="78C9591B" w:rsidR="00296342" w:rsidRPr="009D48F8" w:rsidRDefault="00296342" w:rsidP="00BA1275">
      <w:pPr>
        <w:pStyle w:val="ListParagraph"/>
        <w:widowControl w:val="0"/>
        <w:numPr>
          <w:ilvl w:val="0"/>
          <w:numId w:val="18"/>
        </w:numPr>
        <w:tabs>
          <w:tab w:val="clear" w:pos="357"/>
        </w:tabs>
        <w:autoSpaceDE w:val="0"/>
        <w:autoSpaceDN w:val="0"/>
        <w:spacing w:before="120" w:after="120"/>
        <w:ind w:left="1134" w:hanging="567"/>
        <w:rPr>
          <w:rFonts w:cs="Calibri"/>
        </w:rPr>
      </w:pPr>
      <w:r>
        <w:t>A r</w:t>
      </w:r>
      <w:r w:rsidRPr="009D48F8">
        <w:t xml:space="preserve">equest </w:t>
      </w:r>
      <w:r>
        <w:t xml:space="preserve">for </w:t>
      </w:r>
      <w:r w:rsidRPr="009D48F8">
        <w:t>written planning advice</w:t>
      </w:r>
    </w:p>
    <w:p w14:paraId="17B80D5F" w14:textId="5F6C54DF" w:rsidR="00296342" w:rsidRPr="009D48F8" w:rsidRDefault="00296342" w:rsidP="00BA1275">
      <w:pPr>
        <w:pStyle w:val="ListParagraph"/>
        <w:widowControl w:val="0"/>
        <w:numPr>
          <w:ilvl w:val="0"/>
          <w:numId w:val="18"/>
        </w:numPr>
        <w:tabs>
          <w:tab w:val="clear" w:pos="357"/>
        </w:tabs>
        <w:autoSpaceDE w:val="0"/>
        <w:autoSpaceDN w:val="0"/>
        <w:spacing w:before="120" w:after="120"/>
        <w:ind w:left="1134" w:hanging="567"/>
        <w:rPr>
          <w:rFonts w:cs="Calibri"/>
        </w:rPr>
      </w:pPr>
      <w:r>
        <w:t xml:space="preserve">A request for </w:t>
      </w:r>
      <w:r w:rsidRPr="009D48F8">
        <w:t xml:space="preserve">copies of </w:t>
      </w:r>
      <w:r>
        <w:t>p</w:t>
      </w:r>
      <w:r w:rsidRPr="009D48F8">
        <w:t xml:space="preserve">lanning </w:t>
      </w:r>
      <w:r>
        <w:t>p</w:t>
      </w:r>
      <w:r w:rsidRPr="009D48F8">
        <w:t>ermits and endorsed plans</w:t>
      </w:r>
    </w:p>
    <w:p w14:paraId="0AE5BBA6" w14:textId="50E265DA" w:rsidR="00296342" w:rsidRPr="009D48F8" w:rsidRDefault="00296342" w:rsidP="00BA1275">
      <w:pPr>
        <w:pStyle w:val="ListParagraph"/>
        <w:widowControl w:val="0"/>
        <w:numPr>
          <w:ilvl w:val="0"/>
          <w:numId w:val="18"/>
        </w:numPr>
        <w:tabs>
          <w:tab w:val="clear" w:pos="357"/>
        </w:tabs>
        <w:autoSpaceDE w:val="0"/>
        <w:autoSpaceDN w:val="0"/>
        <w:spacing w:before="120" w:after="120"/>
        <w:ind w:left="1134" w:hanging="567"/>
        <w:rPr>
          <w:rFonts w:cs="Calibri"/>
        </w:rPr>
      </w:pPr>
      <w:r>
        <w:t xml:space="preserve">An application for a certificate of compliance under s97 of the </w:t>
      </w:r>
      <w:r w:rsidRPr="00745F7B">
        <w:rPr>
          <w:i/>
          <w:iCs/>
        </w:rPr>
        <w:t>Planning and Environment Act 1987</w:t>
      </w:r>
    </w:p>
    <w:p w14:paraId="2A5C8362" w14:textId="4437E597" w:rsidR="00296342" w:rsidRPr="009D48F8" w:rsidRDefault="00121BC2" w:rsidP="00BA1275">
      <w:pPr>
        <w:pStyle w:val="ListParagraph"/>
        <w:widowControl w:val="0"/>
        <w:numPr>
          <w:ilvl w:val="0"/>
          <w:numId w:val="18"/>
        </w:numPr>
        <w:tabs>
          <w:tab w:val="clear" w:pos="357"/>
        </w:tabs>
        <w:autoSpaceDE w:val="0"/>
        <w:autoSpaceDN w:val="0"/>
        <w:spacing w:before="120" w:after="120"/>
        <w:ind w:left="1134" w:hanging="567"/>
        <w:rPr>
          <w:rFonts w:cs="Calibri"/>
        </w:rPr>
      </w:pPr>
      <w:r>
        <w:t>An application to a</w:t>
      </w:r>
      <w:r w:rsidR="00296342" w:rsidRPr="009D48F8">
        <w:t xml:space="preserve">mend or end a </w:t>
      </w:r>
      <w:r>
        <w:t>s</w:t>
      </w:r>
      <w:r w:rsidR="00296342" w:rsidRPr="009D48F8">
        <w:t>ection 173 Agreement</w:t>
      </w:r>
    </w:p>
    <w:p w14:paraId="6C73624E" w14:textId="0C6B2034" w:rsidR="00121BC2" w:rsidRDefault="00121BC2" w:rsidP="0050128F">
      <w:pPr>
        <w:spacing w:before="120" w:after="120"/>
        <w:contextualSpacing/>
        <w:rPr>
          <w:lang w:eastAsia="en-US"/>
        </w:rPr>
      </w:pPr>
      <w:r>
        <w:rPr>
          <w:lang w:eastAsia="en-US"/>
        </w:rPr>
        <w:t xml:space="preserve">You must be logged in with your registered account </w:t>
      </w:r>
      <w:r w:rsidR="0050128F">
        <w:rPr>
          <w:lang w:eastAsia="en-US"/>
        </w:rPr>
        <w:t>to commence the enquiry process.</w:t>
      </w:r>
    </w:p>
    <w:p w14:paraId="1DCE0380" w14:textId="77777777" w:rsidR="00745F7B" w:rsidRPr="009D48F8" w:rsidRDefault="00745F7B" w:rsidP="0050128F">
      <w:pPr>
        <w:spacing w:before="120" w:after="120"/>
        <w:contextualSpacing/>
        <w:rPr>
          <w:lang w:eastAsia="en-US"/>
        </w:rPr>
      </w:pPr>
    </w:p>
    <w:p w14:paraId="2ACB8F5A" w14:textId="7630718D" w:rsidR="001C0949" w:rsidRPr="00225780" w:rsidRDefault="001C0949" w:rsidP="00BA1275">
      <w:pPr>
        <w:pStyle w:val="ListParagraph"/>
        <w:numPr>
          <w:ilvl w:val="0"/>
          <w:numId w:val="26"/>
        </w:numPr>
        <w:tabs>
          <w:tab w:val="clear" w:pos="357"/>
        </w:tabs>
        <w:spacing w:before="120" w:after="120"/>
        <w:ind w:left="567" w:hanging="567"/>
        <w:rPr>
          <w:rFonts w:cs="Calibri"/>
          <w:spacing w:val="-2"/>
          <w:w w:val="90"/>
        </w:rPr>
      </w:pPr>
      <w:r w:rsidRPr="009D48F8">
        <w:t xml:space="preserve">Select </w:t>
      </w:r>
      <w:r w:rsidR="00225780">
        <w:t>‘</w:t>
      </w:r>
      <w:r w:rsidRPr="00225780">
        <w:rPr>
          <w:b/>
          <w:bCs/>
        </w:rPr>
        <w:t>Make an Enquiry</w:t>
      </w:r>
      <w:r w:rsidR="00225780" w:rsidRPr="0019066E">
        <w:t>’</w:t>
      </w:r>
      <w:r w:rsidRPr="009D48F8">
        <w:t xml:space="preserve"> </w:t>
      </w:r>
      <w:r w:rsidR="0050128F">
        <w:t>from the ePlanning home page.</w:t>
      </w:r>
    </w:p>
    <w:p w14:paraId="2AC2C6E9" w14:textId="77777777" w:rsidR="0056628C" w:rsidRPr="009D48F8" w:rsidRDefault="0056628C" w:rsidP="0056628C">
      <w:pPr>
        <w:rPr>
          <w:lang w:eastAsia="en-US"/>
        </w:rPr>
      </w:pPr>
    </w:p>
    <w:p w14:paraId="6EAEFBF6" w14:textId="7FCFA341" w:rsidR="00043C51" w:rsidRPr="00225780" w:rsidRDefault="001A0416" w:rsidP="00225780">
      <w:pPr>
        <w:pStyle w:val="BodyText"/>
        <w:spacing w:before="5"/>
        <w:ind w:left="0"/>
        <w:rPr>
          <w:rFonts w:ascii="Franklin Gothic Book" w:hAnsi="Franklin Gothic Book" w:cs="Calibri"/>
          <w:sz w:val="22"/>
          <w:szCs w:val="22"/>
        </w:rPr>
      </w:pPr>
      <w:r w:rsidRPr="009D48F8">
        <w:rPr>
          <w:rFonts w:ascii="Franklin Gothic Book" w:hAnsi="Franklin Gothic Book" w:cs="Calibri"/>
          <w:noProof/>
          <w:sz w:val="22"/>
          <w:szCs w:val="22"/>
        </w:rPr>
        <w:drawing>
          <wp:inline distT="0" distB="0" distL="0" distR="0" wp14:anchorId="528305B0" wp14:editId="7B067D05">
            <wp:extent cx="3773366" cy="364929"/>
            <wp:effectExtent l="19050" t="19050" r="17780" b="16510"/>
            <wp:docPr id="1084682899" name="Picture 1" descr="A yellow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82899" name="Picture 1" descr="A yellow square with black tex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4270" cy="372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D2B032" w14:textId="77777777" w:rsidR="0050128F" w:rsidRPr="0050128F" w:rsidRDefault="0050128F" w:rsidP="0050128F">
      <w:pPr>
        <w:pStyle w:val="ListParagraph"/>
        <w:tabs>
          <w:tab w:val="clear" w:pos="357"/>
        </w:tabs>
        <w:spacing w:before="120" w:after="120"/>
        <w:ind w:left="567" w:firstLine="0"/>
        <w:rPr>
          <w:rFonts w:cs="Calibri"/>
          <w:spacing w:val="-2"/>
          <w:w w:val="90"/>
        </w:rPr>
      </w:pPr>
    </w:p>
    <w:p w14:paraId="1612CB41" w14:textId="14C9F638" w:rsidR="0050128F" w:rsidRPr="00225780" w:rsidRDefault="0050128F" w:rsidP="00BA1275">
      <w:pPr>
        <w:pStyle w:val="ListParagraph"/>
        <w:numPr>
          <w:ilvl w:val="0"/>
          <w:numId w:val="26"/>
        </w:numPr>
        <w:tabs>
          <w:tab w:val="clear" w:pos="357"/>
        </w:tabs>
        <w:spacing w:before="120" w:after="120"/>
        <w:ind w:left="567" w:hanging="567"/>
        <w:rPr>
          <w:rFonts w:cs="Calibri"/>
          <w:spacing w:val="-2"/>
          <w:w w:val="90"/>
        </w:rPr>
      </w:pPr>
      <w:r w:rsidRPr="009D48F8">
        <w:t xml:space="preserve">Select </w:t>
      </w:r>
      <w:r>
        <w:t>the relevant enquiry type</w:t>
      </w:r>
      <w:r w:rsidR="008D10C2">
        <w:t xml:space="preserve"> and follow the prompts. </w:t>
      </w:r>
    </w:p>
    <w:p w14:paraId="0A1286B0" w14:textId="25B28695" w:rsidR="001E2916" w:rsidRPr="009D48F8" w:rsidRDefault="008D10C2" w:rsidP="0064180F">
      <w:pPr>
        <w:spacing w:before="120" w:after="120"/>
        <w:contextualSpacing/>
        <w:rPr>
          <w:rFonts w:cs="Calibri"/>
          <w:spacing w:val="-2"/>
          <w:w w:val="90"/>
        </w:rPr>
      </w:pPr>
      <w:r>
        <w:t xml:space="preserve">Where relevant, provide </w:t>
      </w:r>
      <w:r w:rsidR="001E2916" w:rsidRPr="009D48F8">
        <w:t>as much detail</w:t>
      </w:r>
      <w:r w:rsidR="0064180F">
        <w:t xml:space="preserve"> and supporting documents</w:t>
      </w:r>
      <w:r w:rsidR="001E2916" w:rsidRPr="009D48F8">
        <w:t xml:space="preserve"> as possible, </w:t>
      </w:r>
      <w:r w:rsidR="0064180F">
        <w:t>including:</w:t>
      </w:r>
    </w:p>
    <w:p w14:paraId="7AF8A463" w14:textId="0496A2B9" w:rsidR="001E2916" w:rsidRPr="00225780" w:rsidRDefault="0064180F" w:rsidP="00BA1275">
      <w:pPr>
        <w:pStyle w:val="ListParagraph"/>
        <w:numPr>
          <w:ilvl w:val="0"/>
          <w:numId w:val="27"/>
        </w:numPr>
        <w:spacing w:before="120" w:after="120"/>
        <w:rPr>
          <w:rFonts w:cs="Calibri"/>
          <w:spacing w:val="-2"/>
          <w:w w:val="90"/>
        </w:rPr>
      </w:pPr>
      <w:r>
        <w:t>A detailed written description of the enquiry.</w:t>
      </w:r>
    </w:p>
    <w:p w14:paraId="56770F56" w14:textId="21ED4F14" w:rsidR="001E2916" w:rsidRPr="00225780" w:rsidRDefault="001E2916" w:rsidP="00BA1275">
      <w:pPr>
        <w:pStyle w:val="ListParagraph"/>
        <w:numPr>
          <w:ilvl w:val="0"/>
          <w:numId w:val="27"/>
        </w:numPr>
        <w:spacing w:before="120" w:after="120"/>
        <w:rPr>
          <w:rFonts w:cs="Calibri"/>
          <w:spacing w:val="-2"/>
          <w:w w:val="90"/>
        </w:rPr>
      </w:pPr>
      <w:r w:rsidRPr="009D48F8">
        <w:t>Title documents</w:t>
      </w:r>
      <w:r w:rsidR="00972939">
        <w:t xml:space="preserve"> </w:t>
      </w:r>
    </w:p>
    <w:p w14:paraId="34F04020" w14:textId="24DB0E49" w:rsidR="00043C51" w:rsidRPr="00745F7B" w:rsidRDefault="001711FC" w:rsidP="00BA1275">
      <w:pPr>
        <w:pStyle w:val="ListParagraph"/>
        <w:numPr>
          <w:ilvl w:val="0"/>
          <w:numId w:val="27"/>
        </w:numPr>
        <w:spacing w:before="120" w:after="120"/>
        <w:rPr>
          <w:rFonts w:cs="Calibri"/>
          <w:spacing w:val="-2"/>
          <w:w w:val="90"/>
        </w:rPr>
      </w:pPr>
      <w:r w:rsidRPr="009D48F8">
        <w:t>Cop</w:t>
      </w:r>
      <w:r w:rsidR="0064180F">
        <w:t>ies</w:t>
      </w:r>
      <w:r w:rsidRPr="009D48F8">
        <w:t xml:space="preserve"> of plans</w:t>
      </w:r>
    </w:p>
    <w:p w14:paraId="1953FFCB" w14:textId="77777777" w:rsidR="00745F7B" w:rsidRPr="00745F7B" w:rsidRDefault="00745F7B" w:rsidP="00745F7B">
      <w:pPr>
        <w:rPr>
          <w:rFonts w:cs="Calibri"/>
          <w:spacing w:val="-2"/>
          <w:w w:val="90"/>
        </w:rPr>
      </w:pPr>
    </w:p>
    <w:p w14:paraId="5274B6FC" w14:textId="20B2BFE6" w:rsidR="00A56418" w:rsidRPr="009D48F8" w:rsidRDefault="00561E03" w:rsidP="00745F7B">
      <w:pPr>
        <w:pStyle w:val="BodyText"/>
        <w:ind w:left="0"/>
        <w:rPr>
          <w:rFonts w:ascii="Franklin Gothic Book" w:hAnsi="Franklin Gothic Book" w:cs="Calibri"/>
          <w:sz w:val="22"/>
          <w:szCs w:val="22"/>
        </w:rPr>
      </w:pPr>
      <w:r w:rsidRPr="00561E03">
        <w:rPr>
          <w:rFonts w:ascii="Franklin Gothic Book" w:hAnsi="Franklin Gothic Book" w:cs="Calibri"/>
          <w:noProof/>
          <w:sz w:val="22"/>
          <w:szCs w:val="22"/>
        </w:rPr>
        <w:drawing>
          <wp:inline distT="0" distB="0" distL="0" distR="0" wp14:anchorId="0075EA3D" wp14:editId="4E3F5357">
            <wp:extent cx="6194181" cy="1722717"/>
            <wp:effectExtent l="19050" t="19050" r="16510" b="11430"/>
            <wp:docPr id="5105627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6277" name="Picture 1" descr="A screen shot of a computer&#10;&#10;AI-generated content may be incorrect."/>
                    <pic:cNvPicPr/>
                  </pic:nvPicPr>
                  <pic:blipFill rotWithShape="1">
                    <a:blip r:embed="rId35"/>
                    <a:srcRect t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82" cy="17308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05D84" w14:textId="77777777" w:rsidR="00745F7B" w:rsidRDefault="00745F7B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587D1868" w14:textId="6E6CFE9A" w:rsidR="007763E6" w:rsidRPr="008119DB" w:rsidRDefault="007763E6" w:rsidP="008119DB">
      <w:pPr>
        <w:pStyle w:val="Heading2"/>
        <w:spacing w:after="0"/>
      </w:pPr>
      <w:bookmarkStart w:id="15" w:name="_Toc212563013"/>
      <w:r w:rsidRPr="009D48F8">
        <w:lastRenderedPageBreak/>
        <w:t xml:space="preserve">How </w:t>
      </w:r>
      <w:r w:rsidR="00703261">
        <w:t xml:space="preserve">do I </w:t>
      </w:r>
      <w:r w:rsidRPr="009D48F8">
        <w:t>access the Planning Register?</w:t>
      </w:r>
      <w:bookmarkEnd w:id="15"/>
    </w:p>
    <w:p w14:paraId="524ED86A" w14:textId="7EAE48ED" w:rsidR="007763E6" w:rsidRDefault="007763E6" w:rsidP="006F0299">
      <w:pPr>
        <w:widowControl w:val="0"/>
        <w:autoSpaceDE w:val="0"/>
        <w:autoSpaceDN w:val="0"/>
        <w:spacing w:before="120" w:after="120"/>
        <w:contextualSpacing/>
      </w:pPr>
      <w:r w:rsidRPr="009D48F8">
        <w:t>The </w:t>
      </w:r>
      <w:r w:rsidR="00031DD6">
        <w:t>P</w:t>
      </w:r>
      <w:r w:rsidRPr="009D48F8">
        <w:t xml:space="preserve">lanning </w:t>
      </w:r>
      <w:r w:rsidR="00031DD6">
        <w:t>R</w:t>
      </w:r>
      <w:r w:rsidRPr="009D48F8">
        <w:t xml:space="preserve">egister provides access </w:t>
      </w:r>
      <w:r w:rsidR="00353143">
        <w:t xml:space="preserve">to </w:t>
      </w:r>
      <w:r w:rsidR="0019066E">
        <w:t xml:space="preserve">details </w:t>
      </w:r>
      <w:r w:rsidR="00353143">
        <w:t xml:space="preserve">of </w:t>
      </w:r>
      <w:r w:rsidR="00032669">
        <w:t>active and previous applications and permits.</w:t>
      </w:r>
      <w:r w:rsidRPr="009D48F8">
        <w:t xml:space="preserve"> It also allows you to track the progress of planning permit applications.</w:t>
      </w:r>
    </w:p>
    <w:p w14:paraId="63C290B9" w14:textId="77777777" w:rsidR="00B036F1" w:rsidRPr="009D48F8" w:rsidRDefault="00B036F1" w:rsidP="006F0299">
      <w:pPr>
        <w:widowControl w:val="0"/>
        <w:autoSpaceDE w:val="0"/>
        <w:autoSpaceDN w:val="0"/>
        <w:spacing w:before="120" w:after="120"/>
        <w:contextualSpacing/>
      </w:pPr>
    </w:p>
    <w:p w14:paraId="690E699F" w14:textId="46DA03E2" w:rsidR="005E26E3" w:rsidRPr="009D48F8" w:rsidRDefault="00DA2F22" w:rsidP="006F0299">
      <w:pPr>
        <w:widowControl w:val="0"/>
        <w:autoSpaceDE w:val="0"/>
        <w:autoSpaceDN w:val="0"/>
        <w:spacing w:before="120" w:after="120"/>
        <w:contextualSpacing/>
        <w:jc w:val="both"/>
      </w:pPr>
      <w:r>
        <w:t>If logged in to a registered account, follow</w:t>
      </w:r>
      <w:r w:rsidR="00C60A7D">
        <w:t xml:space="preserve"> </w:t>
      </w:r>
      <w:r>
        <w:t>the below steps.</w:t>
      </w:r>
    </w:p>
    <w:p w14:paraId="71C4A918" w14:textId="77777777" w:rsidR="000636EF" w:rsidRDefault="000636EF" w:rsidP="006F0299">
      <w:pPr>
        <w:widowControl w:val="0"/>
        <w:autoSpaceDE w:val="0"/>
        <w:autoSpaceDN w:val="0"/>
        <w:spacing w:before="120" w:after="120"/>
        <w:jc w:val="both"/>
        <w:rPr>
          <w:color w:val="0073CF" w:themeColor="accent6"/>
          <w:sz w:val="24"/>
          <w:szCs w:val="24"/>
        </w:rPr>
      </w:pPr>
    </w:p>
    <w:p w14:paraId="01FC742D" w14:textId="4A1F069E" w:rsidR="006F0299" w:rsidRDefault="008119DB" w:rsidP="00BA1275">
      <w:pPr>
        <w:widowControl w:val="0"/>
        <w:numPr>
          <w:ilvl w:val="0"/>
          <w:numId w:val="21"/>
        </w:numPr>
        <w:tabs>
          <w:tab w:val="clear" w:pos="720"/>
        </w:tabs>
        <w:autoSpaceDE w:val="0"/>
        <w:autoSpaceDN w:val="0"/>
        <w:spacing w:before="120" w:after="120"/>
        <w:ind w:left="567" w:hanging="567"/>
        <w:jc w:val="both"/>
      </w:pPr>
      <w:r w:rsidRPr="009D48F8">
        <w:t>Select</w:t>
      </w:r>
      <w:r w:rsidR="001C7CFC">
        <w:t xml:space="preserve"> ‘</w:t>
      </w:r>
      <w:r w:rsidRPr="008119DB">
        <w:rPr>
          <w:b/>
          <w:bCs/>
        </w:rPr>
        <w:t>Search the Register</w:t>
      </w:r>
      <w:r w:rsidR="001C7CFC" w:rsidRPr="001C7CFC">
        <w:t>’</w:t>
      </w:r>
      <w:r w:rsidR="001C7CFC">
        <w:rPr>
          <w:b/>
          <w:bCs/>
        </w:rPr>
        <w:t xml:space="preserve"> </w:t>
      </w:r>
      <w:r w:rsidRPr="009D48F8">
        <w:t>tab</w:t>
      </w:r>
      <w:r w:rsidR="006F0299">
        <w:t xml:space="preserve"> from the ePlanning home page. </w:t>
      </w:r>
    </w:p>
    <w:p w14:paraId="3251837D" w14:textId="77777777" w:rsidR="00231A76" w:rsidRPr="008119DB" w:rsidRDefault="00231A76" w:rsidP="00745F7B">
      <w:pPr>
        <w:widowControl w:val="0"/>
        <w:autoSpaceDE w:val="0"/>
        <w:autoSpaceDN w:val="0"/>
        <w:ind w:left="567"/>
        <w:jc w:val="both"/>
      </w:pPr>
    </w:p>
    <w:p w14:paraId="305D8227" w14:textId="609D1DD9" w:rsidR="006F0299" w:rsidRDefault="005E26E3" w:rsidP="00745F7B">
      <w:pPr>
        <w:widowControl w:val="0"/>
        <w:autoSpaceDE w:val="0"/>
        <w:autoSpaceDN w:val="0"/>
        <w:jc w:val="both"/>
      </w:pPr>
      <w:r w:rsidRPr="009D48F8">
        <w:rPr>
          <w:noProof/>
        </w:rPr>
        <w:drawing>
          <wp:inline distT="0" distB="0" distL="0" distR="0" wp14:anchorId="7B9751F4" wp14:editId="55CC1689">
            <wp:extent cx="3512150" cy="438150"/>
            <wp:effectExtent l="19050" t="19050" r="12700" b="19050"/>
            <wp:docPr id="902910164" name="Picture 1" descr="A yellow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10164" name="Picture 1" descr="A yellow square with black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4928" cy="448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1CCD7" w14:textId="77777777" w:rsidR="006F0299" w:rsidRDefault="006F0299" w:rsidP="006F0299">
      <w:pPr>
        <w:widowControl w:val="0"/>
        <w:autoSpaceDE w:val="0"/>
        <w:autoSpaceDN w:val="0"/>
        <w:spacing w:before="120" w:after="120"/>
        <w:jc w:val="both"/>
      </w:pPr>
    </w:p>
    <w:p w14:paraId="738821BA" w14:textId="6C244C87" w:rsidR="007763E6" w:rsidRDefault="007763E6" w:rsidP="00BA1275">
      <w:pPr>
        <w:widowControl w:val="0"/>
        <w:numPr>
          <w:ilvl w:val="0"/>
          <w:numId w:val="21"/>
        </w:numPr>
        <w:tabs>
          <w:tab w:val="clear" w:pos="720"/>
        </w:tabs>
        <w:autoSpaceDE w:val="0"/>
        <w:autoSpaceDN w:val="0"/>
        <w:spacing w:before="120" w:after="120"/>
        <w:ind w:left="567" w:hanging="567"/>
        <w:jc w:val="both"/>
      </w:pPr>
      <w:r w:rsidRPr="009D48F8">
        <w:t xml:space="preserve">Use the filters at the top of the screen to </w:t>
      </w:r>
      <w:r w:rsidR="008A6489">
        <w:t>refine your selection.</w:t>
      </w:r>
    </w:p>
    <w:p w14:paraId="2736AF89" w14:textId="77777777" w:rsidR="00231A76" w:rsidRDefault="00231A76" w:rsidP="00F53194"/>
    <w:p w14:paraId="5B478FFA" w14:textId="0E99BE49" w:rsidR="00EE6AC5" w:rsidRPr="009D48F8" w:rsidRDefault="003B0368" w:rsidP="006F0299">
      <w:pPr>
        <w:widowControl w:val="0"/>
        <w:autoSpaceDE w:val="0"/>
        <w:autoSpaceDN w:val="0"/>
        <w:spacing w:before="120" w:after="120"/>
        <w:ind w:left="714" w:hanging="714"/>
      </w:pPr>
      <w:r w:rsidRPr="003B0368">
        <w:rPr>
          <w:noProof/>
        </w:rPr>
        <w:drawing>
          <wp:inline distT="0" distB="0" distL="0" distR="0" wp14:anchorId="3B25B0F7" wp14:editId="5A54FBDC">
            <wp:extent cx="6210300" cy="1035050"/>
            <wp:effectExtent l="19050" t="19050" r="19050" b="12700"/>
            <wp:docPr id="1605427151" name="Picture 1" descr="A blue and white box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27151" name="Picture 1" descr="A blue and white box with white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3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DB720" w14:textId="77777777" w:rsidR="006F0299" w:rsidRDefault="006F0299" w:rsidP="006F0299">
      <w:pPr>
        <w:widowControl w:val="0"/>
        <w:autoSpaceDE w:val="0"/>
        <w:autoSpaceDN w:val="0"/>
        <w:spacing w:before="120" w:after="120"/>
        <w:ind w:left="714"/>
        <w:jc w:val="both"/>
      </w:pPr>
    </w:p>
    <w:p w14:paraId="337DC9CA" w14:textId="1DEC2900" w:rsidR="008119DB" w:rsidRDefault="007763E6" w:rsidP="00BA1275">
      <w:pPr>
        <w:widowControl w:val="0"/>
        <w:numPr>
          <w:ilvl w:val="0"/>
          <w:numId w:val="21"/>
        </w:numPr>
        <w:tabs>
          <w:tab w:val="clear" w:pos="720"/>
        </w:tabs>
        <w:autoSpaceDE w:val="0"/>
        <w:autoSpaceDN w:val="0"/>
        <w:spacing w:before="120" w:after="120"/>
        <w:ind w:left="567" w:hanging="567"/>
        <w:jc w:val="both"/>
      </w:pPr>
      <w:r w:rsidRPr="009D48F8">
        <w:t>Click the </w:t>
      </w:r>
      <w:r w:rsidR="008119DB">
        <w:t>‘</w:t>
      </w:r>
      <w:r w:rsidRPr="008A6489">
        <w:rPr>
          <w:b/>
          <w:bCs/>
        </w:rPr>
        <w:t>Actions</w:t>
      </w:r>
      <w:r w:rsidR="008119DB" w:rsidRPr="006F0299">
        <w:t>’</w:t>
      </w:r>
      <w:r w:rsidRPr="009D48F8">
        <w:t> button, then select </w:t>
      </w:r>
      <w:r w:rsidR="008119DB">
        <w:t>‘</w:t>
      </w:r>
      <w:r w:rsidRPr="008A6489">
        <w:rPr>
          <w:b/>
          <w:bCs/>
        </w:rPr>
        <w:t>View</w:t>
      </w:r>
      <w:r w:rsidR="008119DB" w:rsidRPr="006F0299">
        <w:t>’</w:t>
      </w:r>
    </w:p>
    <w:p w14:paraId="1AE3D3E0" w14:textId="77777777" w:rsidR="008119DB" w:rsidRDefault="008119DB" w:rsidP="00F53194">
      <w:pPr>
        <w:rPr>
          <w:lang w:eastAsia="en-US"/>
        </w:rPr>
      </w:pPr>
    </w:p>
    <w:p w14:paraId="169931E9" w14:textId="3588F07D" w:rsidR="008119DB" w:rsidRDefault="00D063A8" w:rsidP="006F0299">
      <w:pPr>
        <w:spacing w:before="120" w:after="120"/>
        <w:rPr>
          <w:lang w:eastAsia="en-US"/>
        </w:rPr>
      </w:pPr>
      <w:r w:rsidRPr="00D063A8">
        <w:rPr>
          <w:noProof/>
          <w:lang w:eastAsia="en-US"/>
        </w:rPr>
        <w:drawing>
          <wp:inline distT="0" distB="0" distL="0" distR="0" wp14:anchorId="617EC579" wp14:editId="29685DEC">
            <wp:extent cx="2480878" cy="1891811"/>
            <wp:effectExtent l="19050" t="19050" r="15240" b="13335"/>
            <wp:docPr id="203802295" name="Picture 1" descr="A blue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2295" name="Picture 1" descr="A blue and white sign with white tex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0525" cy="1914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654678" w14:textId="77777777" w:rsidR="008119DB" w:rsidRDefault="008119DB" w:rsidP="006F0299">
      <w:pPr>
        <w:spacing w:before="120" w:after="120"/>
        <w:rPr>
          <w:lang w:eastAsia="en-US"/>
        </w:rPr>
      </w:pPr>
    </w:p>
    <w:p w14:paraId="13A4D905" w14:textId="77777777" w:rsidR="00745F7B" w:rsidRDefault="00745F7B" w:rsidP="008119DB">
      <w:pPr>
        <w:rPr>
          <w:lang w:eastAsia="en-US"/>
        </w:rPr>
      </w:pPr>
    </w:p>
    <w:p w14:paraId="78AFB463" w14:textId="77777777" w:rsidR="00745F7B" w:rsidRDefault="00745F7B" w:rsidP="008119DB">
      <w:pPr>
        <w:rPr>
          <w:lang w:eastAsia="en-US"/>
        </w:rPr>
      </w:pPr>
    </w:p>
    <w:p w14:paraId="57CFE334" w14:textId="77777777" w:rsidR="00745F7B" w:rsidRDefault="00745F7B">
      <w:pPr>
        <w:rPr>
          <w:lang w:eastAsia="en-US"/>
        </w:rPr>
      </w:pPr>
      <w:r>
        <w:rPr>
          <w:lang w:eastAsia="en-US"/>
        </w:rPr>
        <w:br w:type="page"/>
      </w:r>
    </w:p>
    <w:p w14:paraId="42391BAB" w14:textId="07A81F92" w:rsidR="003C00C6" w:rsidRDefault="00B036F1" w:rsidP="008119DB">
      <w:pPr>
        <w:rPr>
          <w:lang w:eastAsia="en-US"/>
        </w:rPr>
      </w:pPr>
      <w:r>
        <w:rPr>
          <w:lang w:eastAsia="en-US"/>
        </w:rPr>
        <w:lastRenderedPageBreak/>
        <w:t xml:space="preserve">You can also </w:t>
      </w:r>
      <w:r w:rsidR="00540ECE">
        <w:rPr>
          <w:lang w:eastAsia="en-US"/>
        </w:rPr>
        <w:t>access</w:t>
      </w:r>
      <w:r w:rsidR="008A6489">
        <w:rPr>
          <w:lang w:eastAsia="en-US"/>
        </w:rPr>
        <w:t xml:space="preserve"> the </w:t>
      </w:r>
      <w:r w:rsidR="00231A76">
        <w:rPr>
          <w:lang w:eastAsia="en-US"/>
        </w:rPr>
        <w:t>P</w:t>
      </w:r>
      <w:r w:rsidR="008A6489">
        <w:rPr>
          <w:lang w:eastAsia="en-US"/>
        </w:rPr>
        <w:t xml:space="preserve">lanning </w:t>
      </w:r>
      <w:r w:rsidR="00231A76">
        <w:rPr>
          <w:lang w:eastAsia="en-US"/>
        </w:rPr>
        <w:t>R</w:t>
      </w:r>
      <w:r w:rsidR="008A6489">
        <w:rPr>
          <w:lang w:eastAsia="en-US"/>
        </w:rPr>
        <w:t>egister</w:t>
      </w:r>
      <w:r w:rsidR="00DA2F22">
        <w:rPr>
          <w:lang w:eastAsia="en-US"/>
        </w:rPr>
        <w:t xml:space="preserve"> without a registered account</w:t>
      </w:r>
      <w:r w:rsidR="00C60A7D">
        <w:rPr>
          <w:lang w:eastAsia="en-US"/>
        </w:rPr>
        <w:t xml:space="preserve"> by</w:t>
      </w:r>
      <w:r w:rsidR="00DA2F22">
        <w:rPr>
          <w:lang w:eastAsia="en-US"/>
        </w:rPr>
        <w:t xml:space="preserve"> follow</w:t>
      </w:r>
      <w:r w:rsidR="00C60A7D">
        <w:rPr>
          <w:lang w:eastAsia="en-US"/>
        </w:rPr>
        <w:t>ing</w:t>
      </w:r>
      <w:r w:rsidR="00DA2F22">
        <w:rPr>
          <w:lang w:eastAsia="en-US"/>
        </w:rPr>
        <w:t xml:space="preserve"> the below step</w:t>
      </w:r>
      <w:r w:rsidR="003C00C6">
        <w:rPr>
          <w:lang w:eastAsia="en-US"/>
        </w:rPr>
        <w:t>.</w:t>
      </w:r>
    </w:p>
    <w:p w14:paraId="34A1B084" w14:textId="05BAD5E7" w:rsidR="003C00C6" w:rsidRDefault="00733BA7" w:rsidP="00BA1275">
      <w:pPr>
        <w:widowControl w:val="0"/>
        <w:numPr>
          <w:ilvl w:val="0"/>
          <w:numId w:val="36"/>
        </w:numPr>
        <w:tabs>
          <w:tab w:val="clear" w:pos="720"/>
        </w:tabs>
        <w:autoSpaceDE w:val="0"/>
        <w:autoSpaceDN w:val="0"/>
        <w:spacing w:before="120" w:after="120"/>
        <w:ind w:left="567" w:hanging="567"/>
        <w:jc w:val="both"/>
      </w:pPr>
      <w:r>
        <w:t xml:space="preserve">Go to </w:t>
      </w:r>
      <w:hyperlink r:id="rId38" w:history="1">
        <w:r w:rsidR="003B0368" w:rsidRPr="003B0368">
          <w:rPr>
            <w:rStyle w:val="Hyperlink"/>
          </w:rPr>
          <w:t>Cardinia Planning Portal</w:t>
        </w:r>
      </w:hyperlink>
      <w:r>
        <w:t xml:space="preserve"> enter the reference number or address (if known)</w:t>
      </w:r>
      <w:r w:rsidR="00682879">
        <w:t xml:space="preserve"> in the ‘</w:t>
      </w:r>
      <w:r w:rsidR="00682879" w:rsidRPr="00682879">
        <w:rPr>
          <w:b/>
          <w:bCs/>
        </w:rPr>
        <w:t>Planning Register</w:t>
      </w:r>
      <w:r w:rsidR="00682879">
        <w:t>’ section select ‘</w:t>
      </w:r>
      <w:r w:rsidR="00682879" w:rsidRPr="00682879">
        <w:rPr>
          <w:b/>
          <w:bCs/>
        </w:rPr>
        <w:t>Search</w:t>
      </w:r>
      <w:r w:rsidR="00682879">
        <w:t xml:space="preserve">’. If details are not known, you can select </w:t>
      </w:r>
      <w:r w:rsidR="00682879" w:rsidRPr="00231A76">
        <w:rPr>
          <w:b/>
          <w:bCs/>
        </w:rPr>
        <w:t>‘</w:t>
      </w:r>
      <w:r w:rsidR="00D718BE" w:rsidRPr="00231A76">
        <w:rPr>
          <w:b/>
          <w:bCs/>
        </w:rPr>
        <w:t>Search’</w:t>
      </w:r>
      <w:r w:rsidR="00D718BE">
        <w:t xml:space="preserve"> without any details being entered.  </w:t>
      </w:r>
    </w:p>
    <w:p w14:paraId="4A9DF18B" w14:textId="52200EC8" w:rsidR="00DA2F22" w:rsidRDefault="00DA2F22" w:rsidP="008119DB">
      <w:pPr>
        <w:rPr>
          <w:lang w:eastAsia="en-US"/>
        </w:rPr>
      </w:pPr>
    </w:p>
    <w:p w14:paraId="7B098E8C" w14:textId="331578D6" w:rsidR="00231A76" w:rsidRDefault="003C00C6" w:rsidP="00745F7B">
      <w:pPr>
        <w:jc w:val="center"/>
        <w:rPr>
          <w:lang w:eastAsia="en-US"/>
        </w:rPr>
      </w:pPr>
      <w:r w:rsidRPr="003C00C6">
        <w:rPr>
          <w:noProof/>
          <w:lang w:eastAsia="en-US"/>
        </w:rPr>
        <w:drawing>
          <wp:inline distT="0" distB="0" distL="0" distR="0" wp14:anchorId="0C6974F1" wp14:editId="060AA5BC">
            <wp:extent cx="5385289" cy="4366602"/>
            <wp:effectExtent l="19050" t="19050" r="25400" b="15240"/>
            <wp:docPr id="1082084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84891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7204" cy="4400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2B5D3" w14:textId="77777777" w:rsidR="00745F7B" w:rsidRDefault="00745F7B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6D355B9A" w14:textId="25F3DA84" w:rsidR="00031DD6" w:rsidRPr="008119DB" w:rsidRDefault="00031DD6" w:rsidP="00031DD6">
      <w:pPr>
        <w:pStyle w:val="Heading2"/>
        <w:spacing w:after="0"/>
      </w:pPr>
      <w:bookmarkStart w:id="16" w:name="_Toc212563014"/>
      <w:r w:rsidRPr="009D48F8">
        <w:lastRenderedPageBreak/>
        <w:t xml:space="preserve">How </w:t>
      </w:r>
      <w:r>
        <w:t>do I amend my current application for a planning permit</w:t>
      </w:r>
      <w:r w:rsidRPr="009D48F8">
        <w:t>?</w:t>
      </w:r>
      <w:bookmarkEnd w:id="16"/>
    </w:p>
    <w:p w14:paraId="48874C29" w14:textId="50E40F27" w:rsidR="00653A75" w:rsidRDefault="00031DD6" w:rsidP="00653A75">
      <w:pPr>
        <w:widowControl w:val="0"/>
        <w:autoSpaceDE w:val="0"/>
        <w:autoSpaceDN w:val="0"/>
        <w:spacing w:before="120" w:after="120"/>
        <w:contextualSpacing/>
      </w:pPr>
      <w:r>
        <w:t>You can</w:t>
      </w:r>
      <w:r w:rsidR="004D2DC3">
        <w:t xml:space="preserve"> request to</w:t>
      </w:r>
      <w:r>
        <w:t xml:space="preserve"> </w:t>
      </w:r>
      <w:r w:rsidR="004D2DC3">
        <w:t>amend an application that is curren</w:t>
      </w:r>
      <w:r w:rsidR="00A35570">
        <w:t>tly in progress.</w:t>
      </w:r>
      <w:r w:rsidR="00C71135">
        <w:t xml:space="preserve"> The amendment may </w:t>
      </w:r>
      <w:r w:rsidR="00275803">
        <w:t xml:space="preserve">include </w:t>
      </w:r>
    </w:p>
    <w:p w14:paraId="3BA6F918" w14:textId="3A4D6B22" w:rsidR="00653A75" w:rsidRDefault="00653A75" w:rsidP="00785D1D">
      <w:pPr>
        <w:pStyle w:val="ListParagraph"/>
        <w:widowControl w:val="0"/>
        <w:numPr>
          <w:ilvl w:val="0"/>
          <w:numId w:val="39"/>
        </w:numPr>
        <w:autoSpaceDE w:val="0"/>
        <w:autoSpaceDN w:val="0"/>
        <w:spacing w:before="120" w:after="120"/>
      </w:pPr>
      <w:r>
        <w:t>an amendment to the use or development mentioned in the application</w:t>
      </w:r>
    </w:p>
    <w:p w14:paraId="424F9DA2" w14:textId="7D1F7160" w:rsidR="00653A75" w:rsidRDefault="00653A75" w:rsidP="00785D1D">
      <w:pPr>
        <w:pStyle w:val="ListParagraph"/>
        <w:widowControl w:val="0"/>
        <w:numPr>
          <w:ilvl w:val="0"/>
          <w:numId w:val="39"/>
        </w:numPr>
        <w:autoSpaceDE w:val="0"/>
        <w:autoSpaceDN w:val="0"/>
        <w:spacing w:before="120" w:after="120"/>
      </w:pPr>
      <w:r>
        <w:t>an amendment to the description of land to which the application applies</w:t>
      </w:r>
    </w:p>
    <w:p w14:paraId="76F672C0" w14:textId="6D020620" w:rsidR="00653A75" w:rsidRDefault="00653A75" w:rsidP="00785D1D">
      <w:pPr>
        <w:pStyle w:val="ListParagraph"/>
        <w:widowControl w:val="0"/>
        <w:numPr>
          <w:ilvl w:val="0"/>
          <w:numId w:val="39"/>
        </w:numPr>
        <w:autoSpaceDE w:val="0"/>
        <w:autoSpaceDN w:val="0"/>
        <w:spacing w:before="120" w:after="120"/>
      </w:pPr>
      <w:r>
        <w:t>an amendment to any plans and other documents forming part of or accompanying the application.</w:t>
      </w:r>
    </w:p>
    <w:p w14:paraId="0A014EEB" w14:textId="788FA53A" w:rsidR="00F10A92" w:rsidRDefault="00F10A92" w:rsidP="00031DD6">
      <w:pPr>
        <w:widowControl w:val="0"/>
        <w:autoSpaceDE w:val="0"/>
        <w:autoSpaceDN w:val="0"/>
        <w:spacing w:before="120" w:after="120"/>
        <w:jc w:val="both"/>
      </w:pPr>
      <w:r w:rsidRPr="00F10A92">
        <w:t xml:space="preserve">You must be logged in with your registered account to commence the </w:t>
      </w:r>
      <w:r>
        <w:t xml:space="preserve">amendment </w:t>
      </w:r>
      <w:r w:rsidRPr="00F10A92">
        <w:t>process.</w:t>
      </w:r>
    </w:p>
    <w:p w14:paraId="43606A98" w14:textId="78CF9282" w:rsidR="006F2329" w:rsidRDefault="006F2329" w:rsidP="006F2329">
      <w:pPr>
        <w:pStyle w:val="ListParagraph"/>
        <w:numPr>
          <w:ilvl w:val="0"/>
          <w:numId w:val="40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Go </w:t>
      </w:r>
      <w:r>
        <w:t>to your ‘</w:t>
      </w:r>
      <w:r w:rsidRPr="00553788">
        <w:rPr>
          <w:b/>
          <w:bCs/>
        </w:rPr>
        <w:t>Activities</w:t>
      </w:r>
      <w:r w:rsidRPr="005246AA">
        <w:t>’</w:t>
      </w:r>
      <w:r>
        <w:t xml:space="preserve"> section towards the bottom of the ePlanning home page</w:t>
      </w:r>
      <w:r w:rsidR="003B0368">
        <w:t xml:space="preserve"> </w:t>
      </w:r>
    </w:p>
    <w:p w14:paraId="7225662A" w14:textId="77777777" w:rsidR="003B0368" w:rsidRDefault="003B0368" w:rsidP="003B0368">
      <w:pPr>
        <w:pStyle w:val="ListParagraph"/>
        <w:numPr>
          <w:ilvl w:val="0"/>
          <w:numId w:val="40"/>
        </w:numPr>
        <w:tabs>
          <w:tab w:val="clear" w:pos="357"/>
        </w:tabs>
        <w:spacing w:before="120" w:after="120"/>
        <w:ind w:left="567" w:hanging="567"/>
        <w:contextualSpacing w:val="0"/>
      </w:pPr>
      <w:r w:rsidRPr="009D48F8">
        <w:t xml:space="preserve">Select </w:t>
      </w:r>
      <w:r>
        <w:t>‘</w:t>
      </w:r>
      <w:r w:rsidRPr="003B0368">
        <w:rPr>
          <w:b/>
          <w:bCs/>
        </w:rPr>
        <w:t>Actions’</w:t>
      </w:r>
      <w:r w:rsidRPr="009D48F8">
        <w:t xml:space="preserve"> </w:t>
      </w:r>
      <w:r>
        <w:t xml:space="preserve">to the right of the relevant activity </w:t>
      </w:r>
      <w:r w:rsidRPr="009D48F8">
        <w:t xml:space="preserve">and </w:t>
      </w:r>
      <w:r>
        <w:t>choose the applicable option.</w:t>
      </w:r>
    </w:p>
    <w:p w14:paraId="4D773B29" w14:textId="77777777" w:rsidR="003B0368" w:rsidRDefault="003B0368" w:rsidP="003B0368">
      <w:pPr>
        <w:pStyle w:val="ListParagraph"/>
        <w:tabs>
          <w:tab w:val="clear" w:pos="357"/>
        </w:tabs>
        <w:spacing w:before="120" w:after="120"/>
        <w:ind w:left="567" w:firstLine="0"/>
        <w:contextualSpacing w:val="0"/>
      </w:pPr>
    </w:p>
    <w:p w14:paraId="4E96D3E9" w14:textId="77777777" w:rsidR="003B0368" w:rsidRDefault="003B0368" w:rsidP="003B0368">
      <w:r w:rsidRPr="00D67F4A">
        <w:rPr>
          <w:noProof/>
        </w:rPr>
        <w:drawing>
          <wp:inline distT="0" distB="0" distL="0" distR="0" wp14:anchorId="165157C1" wp14:editId="2FF1A4AD">
            <wp:extent cx="6210300" cy="1290320"/>
            <wp:effectExtent l="19050" t="19050" r="19050" b="24130"/>
            <wp:docPr id="1713664187" name="Picture 1" descr="A blue and white box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0708" name="Picture 1" descr="A blue and white box with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9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9AE71" w14:textId="77777777" w:rsidR="003B0368" w:rsidRDefault="003B0368" w:rsidP="003B0368"/>
    <w:p w14:paraId="64AC2466" w14:textId="7FEBC41F" w:rsidR="006F2329" w:rsidRDefault="006F2329" w:rsidP="00460610">
      <w:pPr>
        <w:pStyle w:val="ListParagraph"/>
        <w:numPr>
          <w:ilvl w:val="0"/>
          <w:numId w:val="40"/>
        </w:numPr>
        <w:tabs>
          <w:tab w:val="clear" w:pos="357"/>
        </w:tabs>
        <w:spacing w:before="120" w:after="120"/>
        <w:ind w:left="567" w:hanging="567"/>
        <w:contextualSpacing w:val="0"/>
      </w:pPr>
      <w:r w:rsidRPr="00EE0FDF">
        <w:t>Select ‘</w:t>
      </w:r>
      <w:r w:rsidR="00EE0FDF" w:rsidRPr="00EE0FDF">
        <w:rPr>
          <w:b/>
          <w:bCs/>
        </w:rPr>
        <w:t>Revise</w:t>
      </w:r>
      <w:r w:rsidRPr="00EE0FDF">
        <w:t xml:space="preserve">’ and follow the prompts. </w:t>
      </w:r>
    </w:p>
    <w:p w14:paraId="233D3B2C" w14:textId="77777777" w:rsidR="0099502A" w:rsidRPr="00460610" w:rsidRDefault="0099502A" w:rsidP="0099502A"/>
    <w:p w14:paraId="57D55A9A" w14:textId="77777777" w:rsidR="00220BC6" w:rsidRPr="009D48F8" w:rsidRDefault="00220BC6" w:rsidP="0099502A">
      <w:pPr>
        <w:rPr>
          <w:lang w:eastAsia="en-US"/>
        </w:rPr>
      </w:pPr>
      <w:r w:rsidRPr="009D48F8">
        <w:rPr>
          <w:rFonts w:cs="Calibri"/>
          <w:noProof/>
        </w:rPr>
        <w:drawing>
          <wp:inline distT="0" distB="0" distL="0" distR="0" wp14:anchorId="2F01A209" wp14:editId="5D9114D9">
            <wp:extent cx="1647093" cy="1214824"/>
            <wp:effectExtent l="19050" t="19050" r="10795" b="23495"/>
            <wp:docPr id="1838628736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28736" name="Picture 1" descr="A blue screen with white text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58527" cy="1223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6C8B0" w14:textId="77777777" w:rsidR="008119DB" w:rsidRDefault="008119DB" w:rsidP="008119DB">
      <w:pPr>
        <w:rPr>
          <w:lang w:eastAsia="en-US"/>
        </w:rPr>
      </w:pPr>
    </w:p>
    <w:p w14:paraId="1CF305E8" w14:textId="77777777" w:rsidR="008119DB" w:rsidRDefault="008119DB" w:rsidP="008119DB">
      <w:pPr>
        <w:rPr>
          <w:lang w:eastAsia="en-US"/>
        </w:rPr>
      </w:pPr>
    </w:p>
    <w:p w14:paraId="1DF6C0EC" w14:textId="77777777" w:rsidR="00745F7B" w:rsidRDefault="00745F7B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73244E19" w14:textId="3CA195A5" w:rsidR="00E2717D" w:rsidRPr="009D48F8" w:rsidRDefault="00E2717D" w:rsidP="008119DB">
      <w:pPr>
        <w:pStyle w:val="Heading2"/>
        <w:spacing w:line="276" w:lineRule="auto"/>
      </w:pPr>
      <w:bookmarkStart w:id="17" w:name="_Toc212563015"/>
      <w:r w:rsidRPr="009D48F8">
        <w:lastRenderedPageBreak/>
        <w:t xml:space="preserve">Applications that </w:t>
      </w:r>
      <w:r w:rsidR="00DA794D">
        <w:t xml:space="preserve">cannot </w:t>
      </w:r>
      <w:r w:rsidR="000969D6">
        <w:t xml:space="preserve">be </w:t>
      </w:r>
      <w:r w:rsidRPr="009D48F8">
        <w:t xml:space="preserve">lodged via </w:t>
      </w:r>
      <w:r w:rsidR="00DA794D">
        <w:t>ePla</w:t>
      </w:r>
      <w:r w:rsidR="002E6FF2">
        <w:t>n</w:t>
      </w:r>
      <w:r w:rsidR="00DA794D">
        <w:t>ning</w:t>
      </w:r>
      <w:bookmarkEnd w:id="17"/>
    </w:p>
    <w:p w14:paraId="7F749302" w14:textId="77777777" w:rsidR="00DA794D" w:rsidRDefault="00DA794D" w:rsidP="0099502A">
      <w:pPr>
        <w:widowControl w:val="0"/>
        <w:autoSpaceDE w:val="0"/>
        <w:autoSpaceDN w:val="0"/>
        <w:spacing w:before="120" w:after="120"/>
      </w:pPr>
      <w:r>
        <w:t xml:space="preserve">The following application types </w:t>
      </w:r>
      <w:r w:rsidR="002A4DA4" w:rsidRPr="009D48F8">
        <w:t xml:space="preserve">cannot </w:t>
      </w:r>
      <w:r>
        <w:t xml:space="preserve">currently </w:t>
      </w:r>
      <w:r w:rsidR="002A4DA4" w:rsidRPr="009D48F8">
        <w:t xml:space="preserve">be lodged via </w:t>
      </w:r>
      <w:r>
        <w:t>ePlanning:</w:t>
      </w:r>
    </w:p>
    <w:p w14:paraId="126C308E" w14:textId="675F919D" w:rsidR="00EE4E4F" w:rsidRPr="009D48F8" w:rsidRDefault="00EE4E4F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</w:pPr>
      <w:r w:rsidRPr="009D48F8">
        <w:t xml:space="preserve">Secondary </w:t>
      </w:r>
      <w:r w:rsidR="0099502A">
        <w:t>c</w:t>
      </w:r>
      <w:r w:rsidRPr="009D48F8">
        <w:t>onsent</w:t>
      </w:r>
    </w:p>
    <w:p w14:paraId="31BA91F5" w14:textId="45DA8F1D" w:rsidR="00EE4E4F" w:rsidRPr="009D48F8" w:rsidRDefault="00EE4E4F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</w:pPr>
      <w:r w:rsidRPr="009D48F8">
        <w:t xml:space="preserve">Extension of </w:t>
      </w:r>
      <w:r w:rsidR="0099502A">
        <w:t>t</w:t>
      </w:r>
      <w:r w:rsidRPr="009D48F8">
        <w:t>ime</w:t>
      </w:r>
    </w:p>
    <w:p w14:paraId="407D6AD8" w14:textId="645DD540" w:rsidR="00EE4E4F" w:rsidRPr="009D48F8" w:rsidRDefault="00EE4E4F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</w:pPr>
      <w:r w:rsidRPr="009D48F8">
        <w:t>Pre</w:t>
      </w:r>
      <w:r w:rsidR="0099502A">
        <w:t>-</w:t>
      </w:r>
      <w:r w:rsidRPr="009D48F8">
        <w:t xml:space="preserve">application </w:t>
      </w:r>
      <w:r w:rsidR="0099502A">
        <w:t>m</w:t>
      </w:r>
      <w:r w:rsidRPr="009D48F8">
        <w:t>eetings</w:t>
      </w:r>
    </w:p>
    <w:p w14:paraId="7310C408" w14:textId="246F621C" w:rsidR="00FD42E7" w:rsidRDefault="0099502A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</w:pPr>
      <w:r>
        <w:t>C</w:t>
      </w:r>
      <w:r w:rsidR="002E4EE7" w:rsidRPr="009D48F8">
        <w:t>onsent to build outside of building envelope</w:t>
      </w:r>
      <w:r w:rsidR="002E6FF2">
        <w:t>.</w:t>
      </w:r>
    </w:p>
    <w:p w14:paraId="5E507D2C" w14:textId="77777777" w:rsidR="00B27F1D" w:rsidRDefault="002E6FF2" w:rsidP="0099502A">
      <w:pPr>
        <w:spacing w:before="120" w:after="120"/>
        <w:rPr>
          <w:lang w:eastAsia="en-US"/>
        </w:rPr>
      </w:pPr>
      <w:r>
        <w:rPr>
          <w:lang w:eastAsia="en-US"/>
        </w:rPr>
        <w:t xml:space="preserve">These applications are lodged via </w:t>
      </w:r>
      <w:r w:rsidR="00B27F1D">
        <w:rPr>
          <w:lang w:eastAsia="en-US"/>
        </w:rPr>
        <w:t xml:space="preserve">separate processes on the Cardinia website.  More information on submitting each application type is provided below. </w:t>
      </w:r>
    </w:p>
    <w:p w14:paraId="644D54F5" w14:textId="77777777" w:rsidR="00791BB3" w:rsidRDefault="00791BB3" w:rsidP="00231A76">
      <w:pPr>
        <w:spacing w:before="120" w:after="120"/>
        <w:rPr>
          <w:lang w:eastAsia="en-US"/>
        </w:rPr>
      </w:pPr>
    </w:p>
    <w:p w14:paraId="13CCCB03" w14:textId="3991930B" w:rsidR="00FD42E7" w:rsidRPr="009D48F8" w:rsidRDefault="00FD42E7" w:rsidP="008119DB">
      <w:pPr>
        <w:pStyle w:val="Heading2"/>
        <w:spacing w:line="276" w:lineRule="auto"/>
      </w:pPr>
      <w:bookmarkStart w:id="18" w:name="_Toc212563016"/>
      <w:r w:rsidRPr="009D48F8">
        <w:t xml:space="preserve">How to </w:t>
      </w:r>
      <w:r w:rsidR="00A25D85">
        <w:t>l</w:t>
      </w:r>
      <w:r w:rsidRPr="009D48F8">
        <w:t xml:space="preserve">odge a </w:t>
      </w:r>
      <w:r w:rsidR="00A25D85">
        <w:t>s</w:t>
      </w:r>
      <w:r w:rsidRPr="009D48F8">
        <w:t xml:space="preserve">econdary </w:t>
      </w:r>
      <w:r w:rsidR="00A25D85">
        <w:t>c</w:t>
      </w:r>
      <w:r w:rsidRPr="009D48F8">
        <w:t xml:space="preserve">onsent </w:t>
      </w:r>
      <w:r w:rsidR="00A25D85">
        <w:t>a</w:t>
      </w:r>
      <w:r w:rsidRPr="009D48F8">
        <w:t>pplication</w:t>
      </w:r>
      <w:bookmarkEnd w:id="18"/>
    </w:p>
    <w:p w14:paraId="6C6D3F9D" w14:textId="2D3EF01A" w:rsidR="00BD0D03" w:rsidRDefault="00BD0D03" w:rsidP="00231A76">
      <w:pPr>
        <w:spacing w:before="120" w:after="120"/>
      </w:pPr>
      <w:r w:rsidRPr="00BD0D03">
        <w:t xml:space="preserve">To lodge a Secondary Consent Application, visit the </w:t>
      </w:r>
      <w:hyperlink r:id="rId41" w:history="1">
        <w:r w:rsidRPr="00BD0D03">
          <w:rPr>
            <w:rStyle w:val="Hyperlink"/>
          </w:rPr>
          <w:t>Cardinia Shire Council website</w:t>
        </w:r>
      </w:hyperlink>
      <w:r w:rsidRPr="00BD0D03">
        <w:t>, search for ‘secondary consent,’ and complete the electronic form provided for submission.</w:t>
      </w:r>
    </w:p>
    <w:p w14:paraId="424DE78A" w14:textId="112514F7" w:rsidR="000B7A97" w:rsidRPr="009D48F8" w:rsidRDefault="00FD42E7" w:rsidP="00231A76">
      <w:pPr>
        <w:widowControl w:val="0"/>
        <w:autoSpaceDE w:val="0"/>
        <w:autoSpaceDN w:val="0"/>
        <w:spacing w:before="120" w:after="120"/>
      </w:pPr>
      <w:r w:rsidRPr="009D48F8">
        <w:t>You should apply for secondary consent if ALL of the following conditions are met:</w:t>
      </w:r>
    </w:p>
    <w:p w14:paraId="19B4DE3D" w14:textId="3228307B" w:rsidR="00FD42E7" w:rsidRPr="009D48F8" w:rsidRDefault="005A6DDB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>
        <w:t>Y</w:t>
      </w:r>
      <w:r w:rsidR="00FD42E7" w:rsidRPr="009D48F8">
        <w:t>ou only want to make minor changes to the approved plans;</w:t>
      </w:r>
    </w:p>
    <w:p w14:paraId="4ABE7B03" w14:textId="75A1F011" w:rsidR="00FD42E7" w:rsidRPr="009D48F8" w:rsidRDefault="005A6DDB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>
        <w:t>T</w:t>
      </w:r>
      <w:r w:rsidR="00FD42E7" w:rsidRPr="009D48F8">
        <w:t>he original permit contains th</w:t>
      </w:r>
      <w:r>
        <w:t>e</w:t>
      </w:r>
      <w:r w:rsidR="00FD42E7" w:rsidRPr="009D48F8">
        <w:t xml:space="preserve"> condition: 'The layout of the site and the size of the proposed buildings and works, as shown on the approved plan/s, must not be altered or modified without the consent in writing of the Responsible Authority' (or similar);</w:t>
      </w:r>
    </w:p>
    <w:p w14:paraId="08820C6B" w14:textId="372C9A70" w:rsidR="00FD42E7" w:rsidRPr="009D48F8" w:rsidRDefault="005A6DDB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>
        <w:t>T</w:t>
      </w:r>
      <w:r w:rsidR="00FD42E7" w:rsidRPr="009D48F8">
        <w:t>he proposed change only involves amendments to the plans, and does not conflict with or require changes to the permit description or conditions; and</w:t>
      </w:r>
    </w:p>
    <w:p w14:paraId="00230EAF" w14:textId="01DB62E2" w:rsidR="00FD42E7" w:rsidRPr="009D48F8" w:rsidRDefault="005A6DDB" w:rsidP="00F53194">
      <w:pPr>
        <w:numPr>
          <w:ilvl w:val="0"/>
          <w:numId w:val="14"/>
        </w:numPr>
        <w:tabs>
          <w:tab w:val="clear" w:pos="720"/>
        </w:tabs>
        <w:spacing w:before="120" w:after="120"/>
        <w:ind w:left="567" w:hanging="567"/>
        <w:rPr>
          <w:lang w:eastAsia="en-US"/>
        </w:rPr>
      </w:pPr>
      <w:r>
        <w:t>T</w:t>
      </w:r>
      <w:r w:rsidR="00FD42E7" w:rsidRPr="009D48F8">
        <w:t>he proposed change is minor and would not require advertising.</w:t>
      </w:r>
    </w:p>
    <w:p w14:paraId="16825EEE" w14:textId="77777777" w:rsidR="00FD42E7" w:rsidRPr="009D48F8" w:rsidRDefault="00FD42E7" w:rsidP="00231A76">
      <w:pPr>
        <w:spacing w:before="120" w:after="120"/>
        <w:rPr>
          <w:lang w:eastAsia="en-US"/>
        </w:rPr>
      </w:pPr>
    </w:p>
    <w:p w14:paraId="22808F7A" w14:textId="2B9D1AAF" w:rsidR="00FD42E7" w:rsidRPr="009D48F8" w:rsidRDefault="00FD42E7" w:rsidP="008119DB">
      <w:pPr>
        <w:pStyle w:val="Heading2"/>
        <w:spacing w:line="276" w:lineRule="auto"/>
      </w:pPr>
      <w:bookmarkStart w:id="19" w:name="_Toc212563017"/>
      <w:r w:rsidRPr="009D48F8">
        <w:t xml:space="preserve">How to </w:t>
      </w:r>
      <w:r w:rsidR="00A25D85">
        <w:t>l</w:t>
      </w:r>
      <w:r w:rsidRPr="009D48F8">
        <w:t xml:space="preserve">odge an </w:t>
      </w:r>
      <w:r w:rsidR="00A25D85">
        <w:t>e</w:t>
      </w:r>
      <w:r w:rsidRPr="009D48F8">
        <w:t xml:space="preserve">xtension of </w:t>
      </w:r>
      <w:r w:rsidR="00A25D85">
        <w:t>t</w:t>
      </w:r>
      <w:r w:rsidRPr="009D48F8">
        <w:t>ime (for a planning permit that has already been</w:t>
      </w:r>
      <w:r w:rsidR="00791BB3">
        <w:t xml:space="preserve"> </w:t>
      </w:r>
      <w:r w:rsidRPr="009D48F8">
        <w:t>issued)</w:t>
      </w:r>
      <w:bookmarkEnd w:id="19"/>
    </w:p>
    <w:p w14:paraId="31A145A5" w14:textId="4DC40AA5" w:rsidR="00BD0D03" w:rsidRDefault="00BD0D03" w:rsidP="00BD0D03">
      <w:pPr>
        <w:spacing w:before="120" w:after="120"/>
      </w:pPr>
      <w:r w:rsidRPr="00BD0D03">
        <w:t xml:space="preserve">To lodge </w:t>
      </w:r>
      <w:r>
        <w:t xml:space="preserve">an Extension of Time </w:t>
      </w:r>
      <w:r w:rsidRPr="00BD0D03">
        <w:t xml:space="preserve">Application, visit the </w:t>
      </w:r>
      <w:hyperlink r:id="rId42" w:history="1">
        <w:r w:rsidRPr="00BD0D03">
          <w:rPr>
            <w:rStyle w:val="Hyperlink"/>
          </w:rPr>
          <w:t>Cardinia Shire Council website</w:t>
        </w:r>
      </w:hyperlink>
      <w:r w:rsidRPr="00BD0D03">
        <w:t>, search for ‘</w:t>
      </w:r>
      <w:r w:rsidR="00606E39">
        <w:t>extending a planning permit</w:t>
      </w:r>
      <w:r w:rsidRPr="00BD0D03">
        <w:t>,’ and complete the electronic form provided for submission.</w:t>
      </w:r>
    </w:p>
    <w:p w14:paraId="4A66A0C2" w14:textId="0D43F7FD" w:rsidR="0052581F" w:rsidRDefault="0052581F" w:rsidP="00BD0D03">
      <w:pPr>
        <w:spacing w:before="120" w:after="120"/>
      </w:pPr>
      <w:r>
        <w:t>If the permit has expired</w:t>
      </w:r>
      <w:r w:rsidR="00E02D21">
        <w:t xml:space="preserve"> (for example, you haven’t commenced within the timeframe or completed within the timeframe)</w:t>
      </w:r>
      <w:r>
        <w:t>, you may not be eligible to extend the permit</w:t>
      </w:r>
      <w:r w:rsidR="00E02D21">
        <w:t xml:space="preserve">. </w:t>
      </w:r>
      <w:r w:rsidR="00AC657B">
        <w:t xml:space="preserve">Please contact us for further advice. </w:t>
      </w:r>
    </w:p>
    <w:p w14:paraId="1951327A" w14:textId="77777777" w:rsidR="00F53194" w:rsidRDefault="00F53194">
      <w:pPr>
        <w:rPr>
          <w:rFonts w:ascii="Franklin Gothic Demi" w:eastAsiaTheme="majorEastAsia" w:hAnsi="Franklin Gothic Demi" w:cstheme="majorBidi"/>
          <w:color w:val="00559B" w:themeColor="accent6" w:themeShade="BF"/>
          <w:sz w:val="28"/>
          <w:szCs w:val="26"/>
          <w:lang w:eastAsia="en-US"/>
        </w:rPr>
      </w:pPr>
      <w:r>
        <w:br w:type="page"/>
      </w:r>
    </w:p>
    <w:p w14:paraId="7D8F9264" w14:textId="0FF7324B" w:rsidR="00FD42E7" w:rsidRPr="009D48F8" w:rsidRDefault="00FD42E7" w:rsidP="002713D8">
      <w:pPr>
        <w:pStyle w:val="Heading2"/>
        <w:spacing w:line="276" w:lineRule="auto"/>
      </w:pPr>
      <w:bookmarkStart w:id="20" w:name="_Toc212563018"/>
      <w:r w:rsidRPr="009D48F8">
        <w:lastRenderedPageBreak/>
        <w:t xml:space="preserve">How </w:t>
      </w:r>
      <w:r w:rsidR="00785CDA">
        <w:t>do I request</w:t>
      </w:r>
      <w:r w:rsidRPr="009D48F8">
        <w:t xml:space="preserve"> a pre-application meeting</w:t>
      </w:r>
      <w:r w:rsidR="00785CDA">
        <w:t>?</w:t>
      </w:r>
      <w:bookmarkEnd w:id="20"/>
      <w:r w:rsidR="00785CDA">
        <w:t xml:space="preserve"> </w:t>
      </w:r>
    </w:p>
    <w:p w14:paraId="1E4000D8" w14:textId="5D430B1E" w:rsidR="00FD42E7" w:rsidRPr="009D48F8" w:rsidRDefault="00FD42E7" w:rsidP="00785CDA">
      <w:pPr>
        <w:spacing w:before="120" w:after="120"/>
      </w:pPr>
      <w:r w:rsidRPr="009D48F8">
        <w:t xml:space="preserve">We offer a </w:t>
      </w:r>
      <w:r w:rsidR="00CE5D02">
        <w:t>p</w:t>
      </w:r>
      <w:r w:rsidRPr="009D48F8">
        <w:t>re-</w:t>
      </w:r>
      <w:r w:rsidR="00CE5D02">
        <w:t>a</w:t>
      </w:r>
      <w:r w:rsidRPr="009D48F8">
        <w:t>pplication meeting service to provide feedback and help applicants prepare for a planning permit application.</w:t>
      </w:r>
    </w:p>
    <w:p w14:paraId="186D1312" w14:textId="77777777" w:rsidR="00FD42E7" w:rsidRPr="009D48F8" w:rsidRDefault="00FD42E7" w:rsidP="00785CDA">
      <w:pPr>
        <w:spacing w:before="120" w:after="120"/>
      </w:pPr>
      <w:r w:rsidRPr="009D48F8">
        <w:t>Pre-Application advice will identify any concerns or suggestions for improvement on your future application. It should be viewed as preliminary advice only and does not guarantee that a permit will be issued.</w:t>
      </w:r>
    </w:p>
    <w:p w14:paraId="2B8160A6" w14:textId="11370786" w:rsidR="00FD42E7" w:rsidRPr="002713D8" w:rsidRDefault="002713D8" w:rsidP="008119DB">
      <w:pPr>
        <w:spacing w:line="276" w:lineRule="auto"/>
        <w:rPr>
          <w:color w:val="0070C0"/>
          <w:sz w:val="24"/>
          <w:szCs w:val="24"/>
        </w:rPr>
      </w:pPr>
      <w:r w:rsidRPr="002713D8">
        <w:rPr>
          <w:color w:val="0070C0"/>
          <w:sz w:val="24"/>
          <w:szCs w:val="24"/>
        </w:rPr>
        <w:t>To request a pre-application meeting:</w:t>
      </w:r>
    </w:p>
    <w:p w14:paraId="4A472C63" w14:textId="6CD553A1" w:rsidR="00C65813" w:rsidRPr="009D48F8" w:rsidRDefault="00C65813" w:rsidP="00785CDA">
      <w:pPr>
        <w:spacing w:before="120" w:after="120"/>
      </w:pPr>
      <w:r w:rsidRPr="009D48F8">
        <w:t xml:space="preserve">Request an </w:t>
      </w:r>
      <w:r w:rsidRPr="00C65813">
        <w:rPr>
          <w:b/>
          <w:bCs/>
        </w:rPr>
        <w:t>Intermediate</w:t>
      </w:r>
      <w:r w:rsidRPr="009D48F8">
        <w:t xml:space="preserve"> pre application meeting</w:t>
      </w:r>
      <w:r w:rsidR="008F62BF">
        <w:t xml:space="preserve"> -</w:t>
      </w:r>
      <w:r>
        <w:t xml:space="preserve"> </w:t>
      </w:r>
      <w:hyperlink r:id="rId43" w:history="1">
        <w:r w:rsidRPr="00C65813">
          <w:rPr>
            <w:rStyle w:val="Hyperlink"/>
            <w:rFonts w:asciiTheme="minorHAnsi" w:hAnsiTheme="minorHAnsi"/>
          </w:rPr>
          <w:t>Request pre-application advice</w:t>
        </w:r>
      </w:hyperlink>
    </w:p>
    <w:p w14:paraId="277EB180" w14:textId="77777777" w:rsidR="00C65813" w:rsidRPr="00C65813" w:rsidRDefault="00C65813" w:rsidP="00785CDA">
      <w:pPr>
        <w:pStyle w:val="ListParagraph"/>
        <w:numPr>
          <w:ilvl w:val="0"/>
          <w:numId w:val="22"/>
        </w:numPr>
        <w:spacing w:before="120" w:after="120"/>
        <w:contextualSpacing w:val="0"/>
        <w:rPr>
          <w:i/>
          <w:iCs/>
        </w:rPr>
      </w:pPr>
      <w:r w:rsidRPr="009D48F8">
        <w:t>Meeting (online or in person) with allocated planner</w:t>
      </w:r>
    </w:p>
    <w:p w14:paraId="426C45AE" w14:textId="77777777" w:rsidR="00C65813" w:rsidRPr="00C65813" w:rsidRDefault="00C65813" w:rsidP="00785CDA">
      <w:pPr>
        <w:pStyle w:val="ListParagraph"/>
        <w:numPr>
          <w:ilvl w:val="0"/>
          <w:numId w:val="22"/>
        </w:numPr>
        <w:spacing w:before="120" w:after="120"/>
        <w:contextualSpacing w:val="0"/>
        <w:rPr>
          <w:i/>
          <w:iCs/>
        </w:rPr>
      </w:pPr>
      <w:r w:rsidRPr="009D48F8">
        <w:t>Written response within 14 days of meeting with allocated planner</w:t>
      </w:r>
    </w:p>
    <w:p w14:paraId="2BC109C2" w14:textId="2D5EBB31" w:rsidR="00C65813" w:rsidRDefault="00C65813" w:rsidP="00785CDA">
      <w:pPr>
        <w:spacing w:before="120" w:after="120"/>
      </w:pPr>
      <w:r w:rsidRPr="009D48F8">
        <w:t xml:space="preserve">Request an </w:t>
      </w:r>
      <w:r w:rsidRPr="00C65813">
        <w:rPr>
          <w:b/>
          <w:bCs/>
        </w:rPr>
        <w:t>Advanced</w:t>
      </w:r>
      <w:r w:rsidRPr="009D48F8">
        <w:t xml:space="preserve"> pre application Meeting - </w:t>
      </w:r>
      <w:hyperlink r:id="rId44" w:history="1">
        <w:r w:rsidRPr="00C65813">
          <w:rPr>
            <w:rStyle w:val="Hyperlink"/>
            <w:rFonts w:asciiTheme="minorHAnsi" w:hAnsiTheme="minorHAnsi"/>
          </w:rPr>
          <w:t>Request pre-application advice</w:t>
        </w:r>
      </w:hyperlink>
    </w:p>
    <w:p w14:paraId="7E5E63EB" w14:textId="0B287FF1" w:rsidR="00C65813" w:rsidRPr="00C65813" w:rsidRDefault="00C65813" w:rsidP="00785CDA">
      <w:pPr>
        <w:pStyle w:val="ListParagraph"/>
        <w:numPr>
          <w:ilvl w:val="0"/>
          <w:numId w:val="23"/>
        </w:numPr>
        <w:spacing w:before="120" w:after="120"/>
        <w:contextualSpacing w:val="0"/>
      </w:pPr>
      <w:r w:rsidRPr="009D48F8">
        <w:t>Meeting (online or in person) with allocated Planner and representatives from relevant internal Council Departments</w:t>
      </w:r>
    </w:p>
    <w:p w14:paraId="062C279C" w14:textId="77777777" w:rsidR="00C65813" w:rsidRPr="00C65813" w:rsidRDefault="00C65813" w:rsidP="00785CDA">
      <w:pPr>
        <w:pStyle w:val="ListParagraph"/>
        <w:numPr>
          <w:ilvl w:val="0"/>
          <w:numId w:val="23"/>
        </w:numPr>
        <w:spacing w:before="120" w:after="120"/>
        <w:contextualSpacing w:val="0"/>
        <w:rPr>
          <w:i/>
          <w:iCs/>
        </w:rPr>
      </w:pPr>
      <w:r w:rsidRPr="009D48F8">
        <w:t>Internal referral responses included within Council’s response</w:t>
      </w:r>
    </w:p>
    <w:p w14:paraId="666EF8AF" w14:textId="403D038D" w:rsidR="00C65813" w:rsidRPr="00785CDA" w:rsidRDefault="00C65813" w:rsidP="00785CDA">
      <w:pPr>
        <w:pStyle w:val="ListParagraph"/>
        <w:numPr>
          <w:ilvl w:val="0"/>
          <w:numId w:val="23"/>
        </w:numPr>
        <w:spacing w:before="120" w:after="120"/>
        <w:contextualSpacing w:val="0"/>
        <w:rPr>
          <w:i/>
          <w:iCs/>
        </w:rPr>
      </w:pPr>
      <w:r w:rsidRPr="009D48F8">
        <w:t>Written response within 1 month of meeting with allocated Planner.</w:t>
      </w:r>
    </w:p>
    <w:p w14:paraId="1915FF1F" w14:textId="77777777" w:rsidR="0034055D" w:rsidRPr="009D48F8" w:rsidRDefault="0034055D" w:rsidP="00785CDA">
      <w:pPr>
        <w:pStyle w:val="BodyText"/>
        <w:spacing w:before="120" w:after="120"/>
        <w:ind w:left="0"/>
        <w:rPr>
          <w:rFonts w:ascii="Franklin Gothic Book" w:hAnsi="Franklin Gothic Book" w:cs="Calibri"/>
          <w:sz w:val="22"/>
          <w:szCs w:val="22"/>
        </w:rPr>
      </w:pPr>
    </w:p>
    <w:p w14:paraId="38585194" w14:textId="6CC71F59" w:rsidR="009D48F8" w:rsidRDefault="00EE4E4F" w:rsidP="008119DB">
      <w:pPr>
        <w:pStyle w:val="Heading2"/>
        <w:spacing w:line="276" w:lineRule="auto"/>
      </w:pPr>
      <w:bookmarkStart w:id="21" w:name="_Toc212563019"/>
      <w:r w:rsidRPr="009D48F8">
        <w:t xml:space="preserve">How to </w:t>
      </w:r>
      <w:r w:rsidR="00A25D85">
        <w:t>a</w:t>
      </w:r>
      <w:r w:rsidRPr="009D48F8">
        <w:t>pply for consent to build outside of building envelope</w:t>
      </w:r>
      <w:bookmarkEnd w:id="21"/>
    </w:p>
    <w:p w14:paraId="03C54605" w14:textId="79DC00F3" w:rsidR="00895362" w:rsidRPr="00895362" w:rsidRDefault="009D48F8" w:rsidP="00785CDA">
      <w:pPr>
        <w:pStyle w:val="BodyText"/>
        <w:spacing w:before="120" w:after="120"/>
        <w:ind w:left="0"/>
        <w:rPr>
          <w:rFonts w:asciiTheme="minorHAnsi" w:hAnsiTheme="minorHAnsi" w:cs="Calibri"/>
          <w:sz w:val="22"/>
          <w:szCs w:val="22"/>
        </w:rPr>
      </w:pPr>
      <w:r w:rsidRPr="009D48F8">
        <w:rPr>
          <w:rFonts w:ascii="Franklin Gothic Book" w:hAnsi="Franklin Gothic Book"/>
          <w:sz w:val="22"/>
          <w:szCs w:val="22"/>
        </w:rPr>
        <w:t xml:space="preserve">To </w:t>
      </w:r>
      <w:r w:rsidR="00785CDA">
        <w:rPr>
          <w:rFonts w:ascii="Franklin Gothic Book" w:hAnsi="Franklin Gothic Book"/>
          <w:sz w:val="22"/>
          <w:szCs w:val="22"/>
        </w:rPr>
        <w:t xml:space="preserve">submit </w:t>
      </w:r>
      <w:r w:rsidRPr="009D48F8">
        <w:rPr>
          <w:rFonts w:ascii="Franklin Gothic Book" w:hAnsi="Franklin Gothic Book"/>
          <w:sz w:val="22"/>
          <w:szCs w:val="22"/>
        </w:rPr>
        <w:t>an application for consent to build outside of a building envelope</w:t>
      </w:r>
      <w:r w:rsidR="008F62BF">
        <w:rPr>
          <w:rFonts w:ascii="Franklin Gothic Book" w:hAnsi="Franklin Gothic Book"/>
          <w:sz w:val="22"/>
          <w:szCs w:val="22"/>
        </w:rPr>
        <w:t>,</w:t>
      </w:r>
      <w:r w:rsidRPr="009D48F8">
        <w:rPr>
          <w:rFonts w:ascii="Franklin Gothic Book" w:hAnsi="Franklin Gothic Book"/>
          <w:sz w:val="22"/>
          <w:szCs w:val="22"/>
        </w:rPr>
        <w:t xml:space="preserve"> select the following link and fill in the form and pay the relevant fee</w:t>
      </w:r>
      <w:r w:rsidR="008F62BF">
        <w:rPr>
          <w:rFonts w:ascii="Franklin Gothic Book" w:hAnsi="Franklin Gothic Book"/>
          <w:sz w:val="22"/>
          <w:szCs w:val="22"/>
        </w:rPr>
        <w:t>.</w:t>
      </w:r>
    </w:p>
    <w:p w14:paraId="0F17EC62" w14:textId="2D7F329C" w:rsidR="009D48F8" w:rsidRPr="00B33615" w:rsidRDefault="009D48F8" w:rsidP="00785CDA">
      <w:pPr>
        <w:pStyle w:val="BodyText"/>
        <w:spacing w:before="120" w:after="120"/>
        <w:ind w:left="0"/>
        <w:rPr>
          <w:rFonts w:asciiTheme="minorHAnsi" w:hAnsiTheme="minorHAnsi" w:cs="Calibri"/>
          <w:sz w:val="22"/>
          <w:szCs w:val="22"/>
        </w:rPr>
      </w:pPr>
      <w:hyperlink r:id="rId45" w:history="1">
        <w:r w:rsidRPr="00B33615">
          <w:rPr>
            <w:rStyle w:val="Hyperlink"/>
            <w:rFonts w:asciiTheme="minorHAnsi" w:hAnsiTheme="minorHAnsi" w:cs="Calibri"/>
            <w:sz w:val="22"/>
            <w:szCs w:val="22"/>
            <w:lang w:val="en-AU"/>
          </w:rPr>
          <w:t>Application for consent to build outside of building envelope</w:t>
        </w:r>
      </w:hyperlink>
    </w:p>
    <w:p w14:paraId="268673DF" w14:textId="77777777" w:rsidR="009D48F8" w:rsidRDefault="009D48F8" w:rsidP="008119DB">
      <w:pPr>
        <w:pStyle w:val="BodyText"/>
        <w:spacing w:before="5" w:line="276" w:lineRule="auto"/>
        <w:ind w:left="0"/>
        <w:rPr>
          <w:rFonts w:ascii="Franklin Gothic Book" w:hAnsi="Franklin Gothic Book"/>
          <w:color w:val="0070C0"/>
          <w:sz w:val="22"/>
          <w:szCs w:val="22"/>
        </w:rPr>
      </w:pPr>
    </w:p>
    <w:p w14:paraId="69086C0C" w14:textId="5A4E7383" w:rsidR="002535B7" w:rsidRPr="00B27F1D" w:rsidRDefault="00B27F1D" w:rsidP="00B27F1D">
      <w:pPr>
        <w:pStyle w:val="Heading2"/>
        <w:spacing w:line="276" w:lineRule="auto"/>
      </w:pPr>
      <w:bookmarkStart w:id="22" w:name="_Toc212563020"/>
      <w:r w:rsidRPr="00B27F1D">
        <w:t>What if I need assistance?</w:t>
      </w:r>
      <w:bookmarkEnd w:id="22"/>
      <w:r w:rsidRPr="00B27F1D">
        <w:t xml:space="preserve"> </w:t>
      </w:r>
    </w:p>
    <w:p w14:paraId="3A832CAF" w14:textId="77777777" w:rsidR="00585364" w:rsidRDefault="00585364" w:rsidP="00585364">
      <w:pPr>
        <w:spacing w:before="120" w:after="120"/>
        <w:rPr>
          <w:rFonts w:eastAsia="MS Gothic"/>
          <w:b/>
          <w:bCs/>
          <w:i/>
          <w:iCs/>
          <w:lang w:eastAsia="en-US"/>
        </w:rPr>
      </w:pPr>
      <w:r>
        <w:rPr>
          <w:rFonts w:eastAsia="MS Gothic"/>
          <w:b/>
          <w:bCs/>
          <w:i/>
          <w:iCs/>
          <w:lang w:eastAsia="en-US"/>
        </w:rPr>
        <w:t xml:space="preserve">In Person: </w:t>
      </w:r>
      <w:r w:rsidRPr="005D226A">
        <w:rPr>
          <w:rFonts w:eastAsia="MS Gothic"/>
          <w:i/>
          <w:iCs/>
          <w:lang w:eastAsia="en-US"/>
        </w:rPr>
        <w:t>Visit us at our Civic Centre, 20 Siding Avenue, Officer.</w:t>
      </w:r>
    </w:p>
    <w:p w14:paraId="5556140F" w14:textId="77777777" w:rsidR="00585364" w:rsidRPr="005D226A" w:rsidRDefault="00585364" w:rsidP="00585364">
      <w:pPr>
        <w:spacing w:before="120" w:after="120"/>
        <w:rPr>
          <w:rFonts w:eastAsia="MS Gothic"/>
          <w:i/>
          <w:iCs/>
          <w:lang w:eastAsia="en-US"/>
        </w:rPr>
      </w:pPr>
      <w:r>
        <w:rPr>
          <w:rFonts w:eastAsia="MS Gothic"/>
          <w:b/>
          <w:bCs/>
          <w:i/>
          <w:iCs/>
          <w:lang w:eastAsia="en-US"/>
        </w:rPr>
        <w:t>Email</w:t>
      </w:r>
      <w:r w:rsidRPr="005D226A">
        <w:rPr>
          <w:rFonts w:eastAsia="MS Gothic"/>
          <w:i/>
          <w:iCs/>
          <w:lang w:eastAsia="en-US"/>
        </w:rPr>
        <w:t xml:space="preserve">: </w:t>
      </w:r>
      <w:hyperlink r:id="rId46" w:history="1">
        <w:r w:rsidRPr="00B935C0">
          <w:rPr>
            <w:rStyle w:val="Hyperlink"/>
            <w:rFonts w:eastAsia="MS Gothic"/>
            <w:i/>
            <w:iCs/>
            <w:lang w:eastAsia="en-US"/>
          </w:rPr>
          <w:t>mail@cardinia.vic.gov.au</w:t>
        </w:r>
      </w:hyperlink>
      <w:r>
        <w:rPr>
          <w:rFonts w:eastAsia="MS Gothic"/>
          <w:i/>
          <w:iCs/>
          <w:lang w:eastAsia="en-US"/>
        </w:rPr>
        <w:t xml:space="preserve"> </w:t>
      </w:r>
    </w:p>
    <w:p w14:paraId="624C5F29" w14:textId="77777777" w:rsidR="00585364" w:rsidRDefault="00585364" w:rsidP="00585364">
      <w:pPr>
        <w:spacing w:before="120" w:after="120"/>
        <w:rPr>
          <w:rFonts w:eastAsia="MS Gothic"/>
          <w:b/>
          <w:bCs/>
          <w:i/>
          <w:iCs/>
          <w:lang w:eastAsia="en-US"/>
        </w:rPr>
      </w:pPr>
      <w:r>
        <w:rPr>
          <w:rFonts w:eastAsia="MS Gothic"/>
          <w:b/>
          <w:bCs/>
          <w:i/>
          <w:iCs/>
          <w:lang w:eastAsia="en-US"/>
        </w:rPr>
        <w:t xml:space="preserve">Phone: </w:t>
      </w:r>
      <w:r w:rsidRPr="005D226A">
        <w:rPr>
          <w:rFonts w:eastAsia="MS Gothic"/>
          <w:i/>
          <w:iCs/>
          <w:lang w:eastAsia="en-US"/>
        </w:rPr>
        <w:t>1300 787 624</w:t>
      </w:r>
    </w:p>
    <w:p w14:paraId="26EB8E53" w14:textId="77777777" w:rsidR="00585364" w:rsidRDefault="00585364" w:rsidP="00585364">
      <w:pPr>
        <w:spacing w:before="120" w:after="120"/>
        <w:rPr>
          <w:rFonts w:eastAsia="MS Gothic"/>
          <w:b/>
          <w:bCs/>
          <w:i/>
          <w:iCs/>
          <w:lang w:eastAsia="en-US"/>
        </w:rPr>
      </w:pPr>
      <w:r>
        <w:rPr>
          <w:rFonts w:eastAsia="MS Gothic"/>
          <w:b/>
          <w:bCs/>
          <w:i/>
          <w:iCs/>
          <w:lang w:eastAsia="en-US"/>
        </w:rPr>
        <w:t xml:space="preserve">Web: </w:t>
      </w:r>
      <w:hyperlink r:id="rId47" w:history="1">
        <w:r w:rsidRPr="00B935C0">
          <w:rPr>
            <w:rStyle w:val="Hyperlink"/>
            <w:rFonts w:eastAsia="MS Gothic"/>
            <w:i/>
            <w:iCs/>
            <w:lang w:eastAsia="en-US"/>
          </w:rPr>
          <w:t>www.cardinia.vic.gov.au</w:t>
        </w:r>
      </w:hyperlink>
      <w:r>
        <w:rPr>
          <w:rFonts w:eastAsia="MS Gothic"/>
          <w:i/>
          <w:iCs/>
          <w:lang w:eastAsia="en-US"/>
        </w:rPr>
        <w:t xml:space="preserve"> </w:t>
      </w:r>
    </w:p>
    <w:p w14:paraId="35BFC53E" w14:textId="77777777" w:rsidR="00585364" w:rsidRPr="00DB5CD7" w:rsidRDefault="00585364" w:rsidP="00585364">
      <w:pPr>
        <w:spacing w:before="120" w:after="120"/>
        <w:rPr>
          <w:rFonts w:eastAsia="MS Gothic"/>
          <w:i/>
          <w:iCs/>
          <w:lang w:eastAsia="en-US"/>
        </w:rPr>
      </w:pPr>
      <w:r w:rsidRPr="00DB5CD7">
        <w:rPr>
          <w:rFonts w:eastAsia="MS Gothic"/>
          <w:b/>
          <w:bCs/>
          <w:i/>
          <w:iCs/>
          <w:lang w:eastAsia="en-US"/>
        </w:rPr>
        <w:t xml:space="preserve">Translation </w:t>
      </w:r>
      <w:r>
        <w:rPr>
          <w:rFonts w:eastAsia="MS Gothic"/>
          <w:b/>
          <w:i/>
          <w:lang w:eastAsia="en-US"/>
        </w:rPr>
        <w:t>I</w:t>
      </w:r>
      <w:r w:rsidRPr="00DB5CD7">
        <w:rPr>
          <w:rFonts w:eastAsia="MS Gothic"/>
          <w:b/>
          <w:i/>
          <w:lang w:eastAsia="en-US"/>
        </w:rPr>
        <w:t>nformation</w:t>
      </w:r>
    </w:p>
    <w:p w14:paraId="18FEB31E" w14:textId="77777777" w:rsidR="00585364" w:rsidRPr="00DB5CD7" w:rsidRDefault="00585364" w:rsidP="00585364">
      <w:pPr>
        <w:spacing w:before="120" w:after="120"/>
        <w:rPr>
          <w:rFonts w:eastAsia="MS Gothic"/>
          <w:i/>
          <w:iCs/>
          <w:lang w:eastAsia="en-US"/>
        </w:rPr>
      </w:pPr>
      <w:r w:rsidRPr="00DB5CD7">
        <w:rPr>
          <w:rFonts w:eastAsia="MS Gothic"/>
          <w:i/>
          <w:iCs/>
          <w:lang w:eastAsia="en-US"/>
        </w:rPr>
        <w:t>If you need an interpreter, call the </w:t>
      </w:r>
      <w:hyperlink r:id="rId48" w:history="1">
        <w:r w:rsidRPr="00DB5CD7">
          <w:rPr>
            <w:rStyle w:val="Hyperlink"/>
            <w:rFonts w:eastAsia="MS Gothic"/>
            <w:b/>
            <w:bCs/>
            <w:i/>
            <w:iCs/>
            <w:lang w:eastAsia="en-US"/>
          </w:rPr>
          <w:t>Translating and Interpreting Service (TIS National)</w:t>
        </w:r>
      </w:hyperlink>
      <w:r w:rsidRPr="00DB5CD7">
        <w:rPr>
          <w:rFonts w:eastAsia="MS Gothic"/>
          <w:i/>
          <w:iCs/>
          <w:lang w:eastAsia="en-US"/>
        </w:rPr>
        <w:t> on </w:t>
      </w:r>
      <w:hyperlink r:id="rId49" w:history="1">
        <w:r w:rsidRPr="00DB5CD7">
          <w:rPr>
            <w:rStyle w:val="Hyperlink"/>
            <w:rFonts w:eastAsia="MS Gothic"/>
            <w:b/>
            <w:bCs/>
            <w:i/>
            <w:iCs/>
            <w:lang w:eastAsia="en-US"/>
          </w:rPr>
          <w:t>131 450</w:t>
        </w:r>
      </w:hyperlink>
      <w:r w:rsidRPr="00DB5CD7">
        <w:rPr>
          <w:rFonts w:eastAsia="MS Gothic"/>
          <w:i/>
          <w:iCs/>
          <w:lang w:eastAsia="en-US"/>
        </w:rPr>
        <w:t> to speak to an interpreter. Ask them to phone Cardinia Shire Council on </w:t>
      </w:r>
      <w:hyperlink r:id="rId50" w:history="1">
        <w:r w:rsidRPr="00DB5CD7">
          <w:rPr>
            <w:rStyle w:val="Hyperlink"/>
            <w:rFonts w:eastAsia="MS Gothic"/>
            <w:b/>
            <w:bCs/>
            <w:i/>
            <w:iCs/>
            <w:lang w:eastAsia="en-US"/>
          </w:rPr>
          <w:t>1300 787 624</w:t>
        </w:r>
      </w:hyperlink>
    </w:p>
    <w:p w14:paraId="7E2A4655" w14:textId="77777777" w:rsidR="00585364" w:rsidRPr="00DB5CD7" w:rsidRDefault="00585364" w:rsidP="00585364">
      <w:pPr>
        <w:spacing w:before="120" w:after="120"/>
        <w:rPr>
          <w:rFonts w:eastAsia="MS Gothic"/>
          <w:i/>
          <w:iCs/>
          <w:lang w:eastAsia="en-US"/>
        </w:rPr>
      </w:pPr>
      <w:r w:rsidRPr="00DB5CD7">
        <w:rPr>
          <w:rFonts w:eastAsia="MS Gothic"/>
          <w:b/>
          <w:bCs/>
          <w:i/>
          <w:iCs/>
          <w:lang w:eastAsia="en-US"/>
        </w:rPr>
        <w:t>National Relay Service (NRS)</w:t>
      </w:r>
    </w:p>
    <w:p w14:paraId="36D9332D" w14:textId="77777777" w:rsidR="00585364" w:rsidRPr="00DB5CD7" w:rsidRDefault="00585364" w:rsidP="00585364">
      <w:pPr>
        <w:spacing w:before="120" w:after="120"/>
        <w:rPr>
          <w:rFonts w:eastAsia="MS Gothic"/>
          <w:i/>
          <w:iCs/>
          <w:lang w:eastAsia="en-US"/>
        </w:rPr>
      </w:pPr>
      <w:r w:rsidRPr="00DB5CD7">
        <w:rPr>
          <w:rFonts w:eastAsia="MS Gothic"/>
          <w:i/>
          <w:iCs/>
          <w:lang w:eastAsia="en-US"/>
        </w:rPr>
        <w:t>TTY: 133 677 (ask for 1300 787 624)</w:t>
      </w:r>
    </w:p>
    <w:p w14:paraId="55C98F78" w14:textId="278E8CCB" w:rsidR="009B756E" w:rsidRPr="00585364" w:rsidRDefault="00585364" w:rsidP="00585364">
      <w:pPr>
        <w:spacing w:before="120" w:after="120"/>
        <w:rPr>
          <w:rFonts w:eastAsia="MS Gothic"/>
          <w:i/>
          <w:iCs/>
          <w:lang w:eastAsia="en-US"/>
        </w:rPr>
      </w:pPr>
      <w:r w:rsidRPr="00DB5CD7">
        <w:rPr>
          <w:rFonts w:eastAsia="MS Gothic"/>
          <w:i/>
          <w:iCs/>
          <w:lang w:eastAsia="en-US"/>
        </w:rPr>
        <w:t>Speak and Listen (speech-to-speech relay): 1300 555 727 (ask for 1300 787 624)</w:t>
      </w:r>
    </w:p>
    <w:sectPr w:rsidR="009B756E" w:rsidRPr="00585364" w:rsidSect="000A0543">
      <w:headerReference w:type="even" r:id="rId51"/>
      <w:headerReference w:type="default" r:id="rId52"/>
      <w:footerReference w:type="default" r:id="rId53"/>
      <w:headerReference w:type="first" r:id="rId54"/>
      <w:pgSz w:w="11906" w:h="16838" w:code="9"/>
      <w:pgMar w:top="3686" w:right="992" w:bottom="1276" w:left="1134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06BC0" w14:textId="77777777" w:rsidR="00727762" w:rsidRDefault="00727762" w:rsidP="00756052">
      <w:r>
        <w:separator/>
      </w:r>
    </w:p>
    <w:p w14:paraId="4ED278E5" w14:textId="77777777" w:rsidR="00727762" w:rsidRDefault="00727762"/>
  </w:endnote>
  <w:endnote w:type="continuationSeparator" w:id="0">
    <w:p w14:paraId="4950FCBE" w14:textId="77777777" w:rsidR="00727762" w:rsidRDefault="00727762" w:rsidP="00756052">
      <w:r>
        <w:continuationSeparator/>
      </w:r>
    </w:p>
    <w:p w14:paraId="42FCDD37" w14:textId="77777777" w:rsidR="00727762" w:rsidRDefault="007277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2A3A6" w14:textId="4BDB78DD" w:rsidR="00793CBF" w:rsidRPr="003F7E7D" w:rsidRDefault="003F7E7D" w:rsidP="003F7E7D">
    <w:pPr>
      <w:pStyle w:val="Footer"/>
      <w:tabs>
        <w:tab w:val="clear" w:pos="8820"/>
        <w:tab w:val="right" w:pos="9922"/>
      </w:tabs>
    </w:pPr>
    <w:r w:rsidRPr="00F6199C">
      <w:rPr>
        <w:rStyle w:val="FooterboldChar"/>
      </w:rPr>
      <w:t>Version 1 – October 2025</w:t>
    </w:r>
    <w:r w:rsidRPr="00F6199C">
      <w:tab/>
    </w:r>
    <w:r w:rsidRPr="00F6199C">
      <w:tab/>
    </w:r>
    <w:sdt>
      <w:sdtPr>
        <w:id w:val="1245227321"/>
        <w:docPartObj>
          <w:docPartGallery w:val="Page Numbers (Bottom of Page)"/>
          <w:docPartUnique/>
        </w:docPartObj>
      </w:sdtPr>
      <w:sdtEndPr>
        <w:rPr>
          <w:rStyle w:val="PageNumber"/>
          <w:b/>
          <w:bCs/>
        </w:rPr>
      </w:sdtEndPr>
      <w:sdtContent>
        <w:r w:rsidRPr="00F6199C">
          <w:rPr>
            <w:rStyle w:val="PageNumber"/>
            <w:b/>
            <w:bCs/>
          </w:rPr>
          <w:fldChar w:fldCharType="begin"/>
        </w:r>
        <w:r w:rsidRPr="00F6199C">
          <w:rPr>
            <w:b/>
            <w:bCs/>
          </w:rPr>
          <w:instrText xml:space="preserve"> PAGE   \* MERGEFORMAT </w:instrText>
        </w:r>
        <w:r w:rsidRPr="00F6199C">
          <w:rPr>
            <w:rStyle w:val="PageNumber"/>
            <w:b/>
            <w:bCs/>
          </w:rPr>
          <w:fldChar w:fldCharType="separate"/>
        </w:r>
        <w:r>
          <w:rPr>
            <w:rStyle w:val="PageNumber"/>
            <w:b/>
            <w:bCs/>
          </w:rPr>
          <w:t>7</w:t>
        </w:r>
        <w:r w:rsidRPr="00F6199C">
          <w:rPr>
            <w:rStyle w:val="PageNumber"/>
            <w:b/>
            <w:bCs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5004B" w14:textId="77777777" w:rsidR="00727762" w:rsidRDefault="00727762" w:rsidP="00756052">
      <w:r>
        <w:separator/>
      </w:r>
    </w:p>
    <w:p w14:paraId="3F68FF8F" w14:textId="77777777" w:rsidR="00727762" w:rsidRDefault="00727762"/>
  </w:footnote>
  <w:footnote w:type="continuationSeparator" w:id="0">
    <w:p w14:paraId="1A6F097B" w14:textId="77777777" w:rsidR="00727762" w:rsidRDefault="00727762" w:rsidP="00756052">
      <w:r>
        <w:continuationSeparator/>
      </w:r>
    </w:p>
    <w:p w14:paraId="30CB7F5D" w14:textId="77777777" w:rsidR="00727762" w:rsidRDefault="007277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3D5B2" w14:textId="79BB8AEF" w:rsidR="009A520F" w:rsidRDefault="009A520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ACDFCD8" wp14:editId="0CF1C27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4775" cy="314325"/>
              <wp:effectExtent l="0" t="0" r="15875" b="9525"/>
              <wp:wrapNone/>
              <wp:docPr id="51850161" name="Text Box 2" descr="OFFICIAL - This document is a record of a Council decision or action and MUST be stored to SharePoint or a Corporate system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77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6F5115" w14:textId="66865E28" w:rsidR="009A520F" w:rsidRPr="009A520F" w:rsidRDefault="009A520F" w:rsidP="009A52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A52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OFFICIAL - This document is a record of a Council decision or action and MUST be stored to SharePoint or a Corporate system.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DFC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- This document is a record of a Council decision or action and MUST be stored to SharePoint or a Corporate system." style="position:absolute;margin-left:0;margin-top:0;width:408.25pt;height:24.7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" filled="f" stroked="f">
              <v:textbox style="mso-fit-shape-to-text:t" inset="0,15pt,0,0">
                <w:txbxContent>
                  <w:p w14:paraId="416F5115" w14:textId="66865E28" w:rsidR="009A520F" w:rsidRPr="009A520F" w:rsidRDefault="009A520F" w:rsidP="009A52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A520F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OFFICIAL - This document is a record of a Council decision or action and MUST be stored to SharePoint or a Corporate system.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64192" w14:textId="7B49426A" w:rsidR="00F2087B" w:rsidRDefault="00F2087B" w:rsidP="00F2087B">
    <w:pPr>
      <w:rPr>
        <w:color w:val="FFFFFF" w:themeColor="background1"/>
        <w:sz w:val="32"/>
        <w:szCs w:val="32"/>
      </w:rPr>
    </w:pPr>
    <w:r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4" behindDoc="0" locked="0" layoutInCell="1" allowOverlap="1" wp14:anchorId="656CB3F8" wp14:editId="66B7A882">
          <wp:simplePos x="0" y="0"/>
          <wp:positionH relativeFrom="page">
            <wp:posOffset>5467350</wp:posOffset>
          </wp:positionH>
          <wp:positionV relativeFrom="page">
            <wp:posOffset>371475</wp:posOffset>
          </wp:positionV>
          <wp:extent cx="1440000" cy="849600"/>
          <wp:effectExtent l="0" t="0" r="0" b="0"/>
          <wp:wrapSquare wrapText="bothSides"/>
          <wp:docPr id="690211157" name="Picture 690211157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211157" name="Picture 690211157" descr="A black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FFFF" w:themeColor="background1"/>
        <w:sz w:val="32"/>
        <w:szCs w:val="32"/>
      </w:rPr>
      <w:t>Cardinia Shire Council</w:t>
    </w:r>
    <w:r w:rsidR="0057421C">
      <w:rPr>
        <w:color w:val="FFFFFF" w:themeColor="background1"/>
        <w:sz w:val="32"/>
        <w:szCs w:val="32"/>
      </w:rPr>
      <w:t xml:space="preserve"> – Statutory Planning</w:t>
    </w:r>
  </w:p>
  <w:p w14:paraId="3D0E5D0C" w14:textId="76736065" w:rsidR="00F2087B" w:rsidRDefault="005C29F1" w:rsidP="00F2087B">
    <w:pPr>
      <w:pStyle w:val="Title"/>
    </w:pPr>
    <w:r>
      <w:t xml:space="preserve">A guide to </w:t>
    </w:r>
    <w:r w:rsidR="00191FF9">
      <w:t>eP</w:t>
    </w:r>
    <w:r w:rsidR="00F2087B">
      <w:t xml:space="preserve">lanning </w:t>
    </w:r>
  </w:p>
  <w:p w14:paraId="56230F70" w14:textId="36B5661C" w:rsidR="00F2087B" w:rsidRDefault="00F2087B" w:rsidP="00F2087B">
    <w:pPr>
      <w:pStyle w:val="Header"/>
      <w:tabs>
        <w:tab w:val="clear" w:pos="4513"/>
        <w:tab w:val="clear" w:pos="9026"/>
        <w:tab w:val="left" w:pos="1500"/>
      </w:tabs>
    </w:pPr>
    <w:r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3" behindDoc="1" locked="0" layoutInCell="0" allowOverlap="1" wp14:anchorId="7EEACF2E" wp14:editId="2E363C3D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32185" cy="2477386"/>
          <wp:effectExtent l="0" t="0" r="6985" b="0"/>
          <wp:wrapNone/>
          <wp:docPr id="199144646" name="Picture 199144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C-fact-sheet-artwork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185" cy="247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E7F44" w14:textId="3CF3D3D8" w:rsidR="002A7F39" w:rsidRDefault="002A7F39" w:rsidP="002A7F39">
    <w:pPr>
      <w:rPr>
        <w:color w:val="FFFFFF" w:themeColor="background1"/>
        <w:sz w:val="32"/>
        <w:szCs w:val="32"/>
      </w:rPr>
    </w:pPr>
    <w:r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0" behindDoc="0" locked="0" layoutInCell="1" allowOverlap="1" wp14:anchorId="4346F5B6" wp14:editId="7112E992">
          <wp:simplePos x="0" y="0"/>
          <wp:positionH relativeFrom="page">
            <wp:posOffset>5678170</wp:posOffset>
          </wp:positionH>
          <wp:positionV relativeFrom="page">
            <wp:posOffset>360045</wp:posOffset>
          </wp:positionV>
          <wp:extent cx="1440000" cy="8496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iniaSC_Logo_Rev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1" behindDoc="1" locked="0" layoutInCell="0" allowOverlap="1" wp14:anchorId="6E9FC10B" wp14:editId="01BDB5CA">
          <wp:simplePos x="0" y="0"/>
          <wp:positionH relativeFrom="page">
            <wp:posOffset>-31898</wp:posOffset>
          </wp:positionH>
          <wp:positionV relativeFrom="page">
            <wp:posOffset>-10633</wp:posOffset>
          </wp:positionV>
          <wp:extent cx="7632185" cy="2477386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C-fact-sheet-artwork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194" cy="2478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FFFF" w:themeColor="background1"/>
        <w:sz w:val="32"/>
        <w:szCs w:val="32"/>
      </w:rPr>
      <w:t>Cardinia Shire Council</w:t>
    </w:r>
  </w:p>
  <w:p w14:paraId="61F532DC" w14:textId="0B62F46F" w:rsidR="002A7F39" w:rsidRDefault="005E1A9B" w:rsidP="002A7F39">
    <w:pPr>
      <w:pStyle w:val="Title"/>
    </w:pPr>
    <w:r>
      <w:t>eP</w:t>
    </w:r>
    <w:r w:rsidR="00534639">
      <w:t xml:space="preserve">lanning – FAQ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1B99"/>
    <w:multiLevelType w:val="multilevel"/>
    <w:tmpl w:val="A1B2D560"/>
    <w:styleLink w:val="CSCMultilevelnumberedlist"/>
    <w:lvl w:ilvl="0">
      <w:start w:val="1"/>
      <w:numFmt w:val="decimal"/>
      <w:pStyle w:val="Numberedlistmultileve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berlevel2CSC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Numberlevel3CSC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pStyle w:val="Numberlevel4CSC"/>
      <w:lvlText w:val="–"/>
      <w:lvlJc w:val="left"/>
      <w:pPr>
        <w:ind w:left="1428" w:hanging="357"/>
      </w:pPr>
      <w:rPr>
        <w:rFonts w:ascii="Franklin Gothic Book" w:hAnsi="Franklin Gothic Book" w:hint="default"/>
        <w:sz w:val="22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309298B"/>
    <w:multiLevelType w:val="multilevel"/>
    <w:tmpl w:val="99D29796"/>
    <w:styleLink w:val="CSCFigureheadinglist"/>
    <w:lvl w:ilvl="0">
      <w:start w:val="1"/>
      <w:numFmt w:val="decimal"/>
      <w:pStyle w:val="Figureheading"/>
      <w:lvlText w:val="Figure %1."/>
      <w:lvlJc w:val="left"/>
      <w:pPr>
        <w:ind w:left="1134" w:hanging="1134"/>
      </w:pPr>
      <w:rPr>
        <w:rFonts w:hint="default"/>
      </w:rPr>
    </w:lvl>
    <w:lvl w:ilvl="1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2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3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2" w15:restartNumberingAfterBreak="0">
    <w:nsid w:val="062145D5"/>
    <w:multiLevelType w:val="multilevel"/>
    <w:tmpl w:val="FA70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5C02C9"/>
    <w:multiLevelType w:val="hybridMultilevel"/>
    <w:tmpl w:val="968E7224"/>
    <w:lvl w:ilvl="0" w:tplc="1E2261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D67FA"/>
    <w:multiLevelType w:val="hybridMultilevel"/>
    <w:tmpl w:val="7CEE45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27BA8"/>
    <w:multiLevelType w:val="multilevel"/>
    <w:tmpl w:val="9B126840"/>
    <w:styleLink w:val="CSCTableheadinglist"/>
    <w:lvl w:ilvl="0">
      <w:start w:val="1"/>
      <w:numFmt w:val="decimal"/>
      <w:pStyle w:val="Tableheading"/>
      <w:lvlText w:val="Table %1."/>
      <w:lvlJc w:val="left"/>
      <w:pPr>
        <w:ind w:left="1134" w:hanging="1134"/>
      </w:pPr>
      <w:rPr>
        <w:rFonts w:hint="default"/>
      </w:rPr>
    </w:lvl>
    <w:lvl w:ilvl="1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2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3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1134"/>
      </w:pPr>
      <w:rPr>
        <w:rFonts w:hint="default"/>
      </w:rPr>
    </w:lvl>
  </w:abstractNum>
  <w:abstractNum w:abstractNumId="6" w15:restartNumberingAfterBreak="0">
    <w:nsid w:val="0FF00DD6"/>
    <w:multiLevelType w:val="hybridMultilevel"/>
    <w:tmpl w:val="733414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76577"/>
    <w:multiLevelType w:val="multilevel"/>
    <w:tmpl w:val="8422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7131ED"/>
    <w:multiLevelType w:val="multilevel"/>
    <w:tmpl w:val="3742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6E39CA"/>
    <w:multiLevelType w:val="multilevel"/>
    <w:tmpl w:val="39D87EF0"/>
    <w:styleLink w:val="CSCHeadinglistnumberstyle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FAB1851"/>
    <w:multiLevelType w:val="hybridMultilevel"/>
    <w:tmpl w:val="141A9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A2538"/>
    <w:multiLevelType w:val="multilevel"/>
    <w:tmpl w:val="DDCC9C7E"/>
    <w:styleLink w:val="CSCtablenumberlist"/>
    <w:lvl w:ilvl="0">
      <w:start w:val="1"/>
      <w:numFmt w:val="decimal"/>
      <w:pStyle w:val="Tablenumberedlist"/>
      <w:lvlText w:val="%1."/>
      <w:lvlJc w:val="left"/>
      <w:pPr>
        <w:ind w:left="187" w:hanging="187"/>
      </w:pPr>
      <w:rPr>
        <w:rFonts w:hint="default"/>
      </w:rPr>
    </w:lvl>
    <w:lvl w:ilvl="1">
      <w:start w:val="1"/>
      <w:numFmt w:val="lowerLetter"/>
      <w:pStyle w:val="Tablenumberlevel2"/>
      <w:lvlText w:val="%2."/>
      <w:lvlJc w:val="left"/>
      <w:pPr>
        <w:ind w:left="374" w:hanging="187"/>
      </w:pPr>
      <w:rPr>
        <w:rFonts w:hint="default"/>
      </w:rPr>
    </w:lvl>
    <w:lvl w:ilvl="2">
      <w:start w:val="1"/>
      <w:numFmt w:val="none"/>
      <w:lvlText w:val=""/>
      <w:lvlJc w:val="left"/>
      <w:pPr>
        <w:ind w:left="561" w:hanging="187"/>
      </w:pPr>
      <w:rPr>
        <w:rFonts w:hint="default"/>
      </w:rPr>
    </w:lvl>
    <w:lvl w:ilvl="3">
      <w:start w:val="1"/>
      <w:numFmt w:val="none"/>
      <w:lvlText w:val=""/>
      <w:lvlJc w:val="left"/>
      <w:pPr>
        <w:ind w:left="748" w:hanging="187"/>
      </w:pPr>
      <w:rPr>
        <w:rFonts w:hint="default"/>
      </w:rPr>
    </w:lvl>
    <w:lvl w:ilvl="4">
      <w:start w:val="1"/>
      <w:numFmt w:val="none"/>
      <w:lvlText w:val=""/>
      <w:lvlJc w:val="left"/>
      <w:pPr>
        <w:ind w:left="935" w:hanging="187"/>
      </w:pPr>
      <w:rPr>
        <w:rFonts w:hint="default"/>
      </w:rPr>
    </w:lvl>
    <w:lvl w:ilvl="5">
      <w:start w:val="1"/>
      <w:numFmt w:val="none"/>
      <w:lvlText w:val=""/>
      <w:lvlJc w:val="left"/>
      <w:pPr>
        <w:ind w:left="1122" w:hanging="187"/>
      </w:pPr>
      <w:rPr>
        <w:rFonts w:hint="default"/>
      </w:rPr>
    </w:lvl>
    <w:lvl w:ilvl="6">
      <w:start w:val="1"/>
      <w:numFmt w:val="none"/>
      <w:lvlText w:val=""/>
      <w:lvlJc w:val="left"/>
      <w:pPr>
        <w:ind w:left="1309" w:hanging="187"/>
      </w:pPr>
      <w:rPr>
        <w:rFonts w:hint="default"/>
      </w:rPr>
    </w:lvl>
    <w:lvl w:ilvl="7">
      <w:start w:val="1"/>
      <w:numFmt w:val="none"/>
      <w:lvlText w:val=""/>
      <w:lvlJc w:val="left"/>
      <w:pPr>
        <w:ind w:left="1496" w:hanging="187"/>
      </w:pPr>
      <w:rPr>
        <w:rFonts w:hint="default"/>
      </w:rPr>
    </w:lvl>
    <w:lvl w:ilvl="8">
      <w:start w:val="1"/>
      <w:numFmt w:val="none"/>
      <w:lvlText w:val=""/>
      <w:lvlJc w:val="left"/>
      <w:pPr>
        <w:ind w:left="1683" w:hanging="187"/>
      </w:pPr>
      <w:rPr>
        <w:rFonts w:hint="default"/>
      </w:rPr>
    </w:lvl>
  </w:abstractNum>
  <w:abstractNum w:abstractNumId="12" w15:restartNumberingAfterBreak="0">
    <w:nsid w:val="283C300A"/>
    <w:multiLevelType w:val="multilevel"/>
    <w:tmpl w:val="7B8AC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194D08"/>
    <w:multiLevelType w:val="hybridMultilevel"/>
    <w:tmpl w:val="C4882B62"/>
    <w:lvl w:ilvl="0" w:tplc="D8362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E56FE"/>
    <w:multiLevelType w:val="hybridMultilevel"/>
    <w:tmpl w:val="EDCC6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D41B6"/>
    <w:multiLevelType w:val="multilevel"/>
    <w:tmpl w:val="6B3C3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5A3390"/>
    <w:multiLevelType w:val="hybridMultilevel"/>
    <w:tmpl w:val="7D385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D754E"/>
    <w:multiLevelType w:val="multilevel"/>
    <w:tmpl w:val="E408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C56582"/>
    <w:multiLevelType w:val="hybridMultilevel"/>
    <w:tmpl w:val="D88CF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C5E8D"/>
    <w:multiLevelType w:val="multilevel"/>
    <w:tmpl w:val="36467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0CF03E9"/>
    <w:multiLevelType w:val="multilevel"/>
    <w:tmpl w:val="65CE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2142BE9"/>
    <w:multiLevelType w:val="multilevel"/>
    <w:tmpl w:val="428C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3E55C87"/>
    <w:multiLevelType w:val="multilevel"/>
    <w:tmpl w:val="866EB94A"/>
    <w:styleLink w:val="CSCBulletlist"/>
    <w:lvl w:ilvl="0">
      <w:start w:val="1"/>
      <w:numFmt w:val="bullet"/>
      <w:pStyle w:val="Bulletlistmultilevel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Bulletlevel2CSC"/>
      <w:lvlText w:val="–"/>
      <w:lvlJc w:val="left"/>
      <w:pPr>
        <w:ind w:left="714" w:hanging="357"/>
      </w:pPr>
      <w:rPr>
        <w:rFonts w:ascii="Franklin Gothic Book" w:hAnsi="Franklin Gothic Book" w:hint="default"/>
      </w:rPr>
    </w:lvl>
    <w:lvl w:ilvl="2">
      <w:start w:val="1"/>
      <w:numFmt w:val="bullet"/>
      <w:pStyle w:val="Bulletlevel3CSC"/>
      <w:lvlText w:val=""/>
      <w:lvlJc w:val="left"/>
      <w:pPr>
        <w:ind w:left="1071" w:hanging="357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23" w15:restartNumberingAfterBreak="0">
    <w:nsid w:val="454C46D3"/>
    <w:multiLevelType w:val="hybridMultilevel"/>
    <w:tmpl w:val="88966A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986C42"/>
    <w:multiLevelType w:val="multilevel"/>
    <w:tmpl w:val="CC767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26217E"/>
    <w:multiLevelType w:val="multilevel"/>
    <w:tmpl w:val="428C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7C2D17"/>
    <w:multiLevelType w:val="hybridMultilevel"/>
    <w:tmpl w:val="EA8481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D50BE"/>
    <w:multiLevelType w:val="hybridMultilevel"/>
    <w:tmpl w:val="9B28E0A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4E4E4FB1"/>
    <w:multiLevelType w:val="multilevel"/>
    <w:tmpl w:val="CF34B204"/>
    <w:styleLink w:val="CSCTablebulletlist"/>
    <w:lvl w:ilvl="0">
      <w:start w:val="1"/>
      <w:numFmt w:val="bullet"/>
      <w:pStyle w:val="Tablebulletlist"/>
      <w:lvlText w:val=""/>
      <w:lvlJc w:val="left"/>
      <w:pPr>
        <w:ind w:left="187" w:hanging="187"/>
      </w:pPr>
      <w:rPr>
        <w:rFonts w:ascii="Symbol" w:hAnsi="Symbol" w:hint="default"/>
        <w:sz w:val="20"/>
      </w:rPr>
    </w:lvl>
    <w:lvl w:ilvl="1">
      <w:start w:val="1"/>
      <w:numFmt w:val="bullet"/>
      <w:pStyle w:val="Tablebullet2CSC"/>
      <w:lvlText w:val="–"/>
      <w:lvlJc w:val="left"/>
      <w:pPr>
        <w:ind w:left="374" w:hanging="187"/>
      </w:pPr>
      <w:rPr>
        <w:rFonts w:ascii="Franklin Gothic Book" w:hAnsi="Franklin Gothic Book" w:hint="default"/>
      </w:rPr>
    </w:lvl>
    <w:lvl w:ilvl="2">
      <w:start w:val="1"/>
      <w:numFmt w:val="none"/>
      <w:lvlText w:val=""/>
      <w:lvlJc w:val="left"/>
      <w:pPr>
        <w:ind w:left="561" w:hanging="187"/>
      </w:pPr>
      <w:rPr>
        <w:rFonts w:hint="default"/>
      </w:rPr>
    </w:lvl>
    <w:lvl w:ilvl="3">
      <w:start w:val="1"/>
      <w:numFmt w:val="none"/>
      <w:lvlText w:val=""/>
      <w:lvlJc w:val="left"/>
      <w:pPr>
        <w:ind w:left="748" w:hanging="187"/>
      </w:pPr>
      <w:rPr>
        <w:rFonts w:hint="default"/>
      </w:rPr>
    </w:lvl>
    <w:lvl w:ilvl="4">
      <w:start w:val="1"/>
      <w:numFmt w:val="none"/>
      <w:lvlText w:val=""/>
      <w:lvlJc w:val="left"/>
      <w:pPr>
        <w:ind w:left="935" w:hanging="187"/>
      </w:pPr>
      <w:rPr>
        <w:rFonts w:hint="default"/>
      </w:rPr>
    </w:lvl>
    <w:lvl w:ilvl="5">
      <w:start w:val="1"/>
      <w:numFmt w:val="none"/>
      <w:lvlText w:val=""/>
      <w:lvlJc w:val="left"/>
      <w:pPr>
        <w:ind w:left="1122" w:hanging="187"/>
      </w:pPr>
      <w:rPr>
        <w:rFonts w:hint="default"/>
      </w:rPr>
    </w:lvl>
    <w:lvl w:ilvl="6">
      <w:start w:val="1"/>
      <w:numFmt w:val="none"/>
      <w:lvlText w:val=""/>
      <w:lvlJc w:val="left"/>
      <w:pPr>
        <w:ind w:left="1309" w:hanging="187"/>
      </w:pPr>
      <w:rPr>
        <w:rFonts w:hint="default"/>
      </w:rPr>
    </w:lvl>
    <w:lvl w:ilvl="7">
      <w:start w:val="1"/>
      <w:numFmt w:val="none"/>
      <w:lvlText w:val=""/>
      <w:lvlJc w:val="left"/>
      <w:pPr>
        <w:ind w:left="1496" w:hanging="187"/>
      </w:pPr>
      <w:rPr>
        <w:rFonts w:hint="default"/>
      </w:rPr>
    </w:lvl>
    <w:lvl w:ilvl="8">
      <w:start w:val="1"/>
      <w:numFmt w:val="none"/>
      <w:lvlText w:val=""/>
      <w:lvlJc w:val="left"/>
      <w:pPr>
        <w:ind w:left="1683" w:hanging="187"/>
      </w:pPr>
      <w:rPr>
        <w:rFonts w:hint="default"/>
      </w:rPr>
    </w:lvl>
  </w:abstractNum>
  <w:abstractNum w:abstractNumId="29" w15:restartNumberingAfterBreak="0">
    <w:nsid w:val="4EDE6327"/>
    <w:multiLevelType w:val="multilevel"/>
    <w:tmpl w:val="BB207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EB1B6B"/>
    <w:multiLevelType w:val="hybridMultilevel"/>
    <w:tmpl w:val="7D385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24CE8"/>
    <w:multiLevelType w:val="multilevel"/>
    <w:tmpl w:val="C7C2E33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7E43085"/>
    <w:multiLevelType w:val="hybridMultilevel"/>
    <w:tmpl w:val="44E09A40"/>
    <w:lvl w:ilvl="0" w:tplc="FD2AC2B6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59FA256A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 w:tplc="DC789E5A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 w:tplc="6A4A18EA">
      <w:numFmt w:val="bullet"/>
      <w:lvlText w:val="•"/>
      <w:lvlJc w:val="left"/>
      <w:pPr>
        <w:ind w:left="3393" w:hanging="360"/>
      </w:pPr>
      <w:rPr>
        <w:rFonts w:hint="default"/>
        <w:lang w:val="en-US" w:eastAsia="en-US" w:bidi="ar-SA"/>
      </w:rPr>
    </w:lvl>
    <w:lvl w:ilvl="4" w:tplc="52ECBE64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BBD6A682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6" w:tplc="67A220C0">
      <w:numFmt w:val="bullet"/>
      <w:lvlText w:val="•"/>
      <w:lvlJc w:val="left"/>
      <w:pPr>
        <w:ind w:left="5927" w:hanging="360"/>
      </w:pPr>
      <w:rPr>
        <w:rFonts w:hint="default"/>
        <w:lang w:val="en-US" w:eastAsia="en-US" w:bidi="ar-SA"/>
      </w:rPr>
    </w:lvl>
    <w:lvl w:ilvl="7" w:tplc="DAE2995A"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 w:tplc="B420B4FE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78C32F1A"/>
    <w:multiLevelType w:val="hybridMultilevel"/>
    <w:tmpl w:val="7D385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684E10"/>
    <w:multiLevelType w:val="hybridMultilevel"/>
    <w:tmpl w:val="7D3858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B7687"/>
    <w:multiLevelType w:val="multilevel"/>
    <w:tmpl w:val="6B3C3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8349841">
    <w:abstractNumId w:val="31"/>
  </w:num>
  <w:num w:numId="2" w16cid:durableId="1748922612">
    <w:abstractNumId w:val="1"/>
  </w:num>
  <w:num w:numId="3" w16cid:durableId="620723118">
    <w:abstractNumId w:val="1"/>
  </w:num>
  <w:num w:numId="4" w16cid:durableId="1846089531">
    <w:abstractNumId w:val="5"/>
  </w:num>
  <w:num w:numId="5" w16cid:durableId="340818144">
    <w:abstractNumId w:val="5"/>
  </w:num>
  <w:num w:numId="6" w16cid:durableId="126434830">
    <w:abstractNumId w:val="9"/>
  </w:num>
  <w:num w:numId="7" w16cid:durableId="1747460860">
    <w:abstractNumId w:val="0"/>
  </w:num>
  <w:num w:numId="8" w16cid:durableId="516115701">
    <w:abstractNumId w:val="28"/>
  </w:num>
  <w:num w:numId="9" w16cid:durableId="1650480171">
    <w:abstractNumId w:val="11"/>
  </w:num>
  <w:num w:numId="10" w16cid:durableId="1610240340">
    <w:abstractNumId w:val="22"/>
  </w:num>
  <w:num w:numId="11" w16cid:durableId="1108623737">
    <w:abstractNumId w:val="22"/>
  </w:num>
  <w:num w:numId="12" w16cid:durableId="1718581262">
    <w:abstractNumId w:val="0"/>
  </w:num>
  <w:num w:numId="13" w16cid:durableId="1577477902">
    <w:abstractNumId w:val="27"/>
  </w:num>
  <w:num w:numId="14" w16cid:durableId="984505977">
    <w:abstractNumId w:val="17"/>
  </w:num>
  <w:num w:numId="15" w16cid:durableId="1291858292">
    <w:abstractNumId w:val="12"/>
  </w:num>
  <w:num w:numId="16" w16cid:durableId="1239243773">
    <w:abstractNumId w:val="8"/>
  </w:num>
  <w:num w:numId="17" w16cid:durableId="1728071610">
    <w:abstractNumId w:val="24"/>
  </w:num>
  <w:num w:numId="18" w16cid:durableId="1131480826">
    <w:abstractNumId w:val="32"/>
  </w:num>
  <w:num w:numId="19" w16cid:durableId="1292320058">
    <w:abstractNumId w:val="7"/>
  </w:num>
  <w:num w:numId="20" w16cid:durableId="61489700">
    <w:abstractNumId w:val="29"/>
  </w:num>
  <w:num w:numId="21" w16cid:durableId="1563445935">
    <w:abstractNumId w:val="15"/>
  </w:num>
  <w:num w:numId="22" w16cid:durableId="2056469885">
    <w:abstractNumId w:val="14"/>
  </w:num>
  <w:num w:numId="23" w16cid:durableId="1537886273">
    <w:abstractNumId w:val="10"/>
  </w:num>
  <w:num w:numId="24" w16cid:durableId="1141115905">
    <w:abstractNumId w:val="6"/>
  </w:num>
  <w:num w:numId="25" w16cid:durableId="317195674">
    <w:abstractNumId w:val="3"/>
  </w:num>
  <w:num w:numId="26" w16cid:durableId="1777097618">
    <w:abstractNumId w:val="13"/>
  </w:num>
  <w:num w:numId="27" w16cid:durableId="2098138153">
    <w:abstractNumId w:val="18"/>
  </w:num>
  <w:num w:numId="28" w16cid:durableId="837574300">
    <w:abstractNumId w:val="26"/>
  </w:num>
  <w:num w:numId="29" w16cid:durableId="392968725">
    <w:abstractNumId w:val="19"/>
  </w:num>
  <w:num w:numId="30" w16cid:durableId="862865497">
    <w:abstractNumId w:val="20"/>
  </w:num>
  <w:num w:numId="31" w16cid:durableId="757795818">
    <w:abstractNumId w:val="23"/>
  </w:num>
  <w:num w:numId="32" w16cid:durableId="1009411069">
    <w:abstractNumId w:val="21"/>
  </w:num>
  <w:num w:numId="33" w16cid:durableId="2096703254">
    <w:abstractNumId w:val="34"/>
  </w:num>
  <w:num w:numId="34" w16cid:durableId="1526671175">
    <w:abstractNumId w:val="4"/>
  </w:num>
  <w:num w:numId="35" w16cid:durableId="602495585">
    <w:abstractNumId w:val="33"/>
  </w:num>
  <w:num w:numId="36" w16cid:durableId="2037459398">
    <w:abstractNumId w:val="35"/>
  </w:num>
  <w:num w:numId="37" w16cid:durableId="343286402">
    <w:abstractNumId w:val="30"/>
  </w:num>
  <w:num w:numId="38" w16cid:durableId="928008321">
    <w:abstractNumId w:val="25"/>
  </w:num>
  <w:num w:numId="39" w16cid:durableId="946694250">
    <w:abstractNumId w:val="2"/>
  </w:num>
  <w:num w:numId="40" w16cid:durableId="1403139913">
    <w:abstractNumId w:val="1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stylePaneSortMethod w:val="0000"/>
  <w:defaultTabStop w:val="714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noExtraLine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639"/>
    <w:rsid w:val="00002076"/>
    <w:rsid w:val="0000233D"/>
    <w:rsid w:val="0000276F"/>
    <w:rsid w:val="00003EF1"/>
    <w:rsid w:val="000065FA"/>
    <w:rsid w:val="0001029C"/>
    <w:rsid w:val="000221D1"/>
    <w:rsid w:val="00022403"/>
    <w:rsid w:val="00023C41"/>
    <w:rsid w:val="00024591"/>
    <w:rsid w:val="00027AC5"/>
    <w:rsid w:val="000300C4"/>
    <w:rsid w:val="00031DD6"/>
    <w:rsid w:val="00032669"/>
    <w:rsid w:val="00033AC3"/>
    <w:rsid w:val="00034780"/>
    <w:rsid w:val="00034C87"/>
    <w:rsid w:val="00034D73"/>
    <w:rsid w:val="000350E2"/>
    <w:rsid w:val="000353BD"/>
    <w:rsid w:val="000402B1"/>
    <w:rsid w:val="000405A2"/>
    <w:rsid w:val="00043C51"/>
    <w:rsid w:val="000457B5"/>
    <w:rsid w:val="00045C32"/>
    <w:rsid w:val="00046498"/>
    <w:rsid w:val="00047F61"/>
    <w:rsid w:val="0005039C"/>
    <w:rsid w:val="00051A25"/>
    <w:rsid w:val="00055C7A"/>
    <w:rsid w:val="0006233E"/>
    <w:rsid w:val="00063601"/>
    <w:rsid w:val="000636EF"/>
    <w:rsid w:val="00063997"/>
    <w:rsid w:val="00064A68"/>
    <w:rsid w:val="00065254"/>
    <w:rsid w:val="00065C0D"/>
    <w:rsid w:val="00074A01"/>
    <w:rsid w:val="00076589"/>
    <w:rsid w:val="0008005A"/>
    <w:rsid w:val="0008026E"/>
    <w:rsid w:val="00082AD3"/>
    <w:rsid w:val="000851DC"/>
    <w:rsid w:val="000852D0"/>
    <w:rsid w:val="00086587"/>
    <w:rsid w:val="00092F88"/>
    <w:rsid w:val="00092FBA"/>
    <w:rsid w:val="00093396"/>
    <w:rsid w:val="0009420D"/>
    <w:rsid w:val="000969D6"/>
    <w:rsid w:val="000A0543"/>
    <w:rsid w:val="000A1287"/>
    <w:rsid w:val="000A4852"/>
    <w:rsid w:val="000A4C5C"/>
    <w:rsid w:val="000A5213"/>
    <w:rsid w:val="000A5AF5"/>
    <w:rsid w:val="000A7604"/>
    <w:rsid w:val="000B0030"/>
    <w:rsid w:val="000B1259"/>
    <w:rsid w:val="000B33B6"/>
    <w:rsid w:val="000B36DA"/>
    <w:rsid w:val="000B7A97"/>
    <w:rsid w:val="000C1A4E"/>
    <w:rsid w:val="000C3551"/>
    <w:rsid w:val="000C670F"/>
    <w:rsid w:val="000C76C1"/>
    <w:rsid w:val="000C76C7"/>
    <w:rsid w:val="000C76E1"/>
    <w:rsid w:val="000D01A0"/>
    <w:rsid w:val="000D0D69"/>
    <w:rsid w:val="000D11EA"/>
    <w:rsid w:val="000D270A"/>
    <w:rsid w:val="000D6123"/>
    <w:rsid w:val="000D6D93"/>
    <w:rsid w:val="000D754D"/>
    <w:rsid w:val="000E0692"/>
    <w:rsid w:val="000E5081"/>
    <w:rsid w:val="000E55AF"/>
    <w:rsid w:val="000E59DC"/>
    <w:rsid w:val="000E5E14"/>
    <w:rsid w:val="000F2649"/>
    <w:rsid w:val="000F42D6"/>
    <w:rsid w:val="000F454B"/>
    <w:rsid w:val="000F5A18"/>
    <w:rsid w:val="000F743D"/>
    <w:rsid w:val="001010FC"/>
    <w:rsid w:val="00101C0B"/>
    <w:rsid w:val="001024FB"/>
    <w:rsid w:val="00104139"/>
    <w:rsid w:val="00104E81"/>
    <w:rsid w:val="0010681D"/>
    <w:rsid w:val="0011176C"/>
    <w:rsid w:val="00111D08"/>
    <w:rsid w:val="00111E78"/>
    <w:rsid w:val="00117201"/>
    <w:rsid w:val="00121BC2"/>
    <w:rsid w:val="001225DB"/>
    <w:rsid w:val="00124147"/>
    <w:rsid w:val="00125CF9"/>
    <w:rsid w:val="001260BF"/>
    <w:rsid w:val="00126BCA"/>
    <w:rsid w:val="00130D42"/>
    <w:rsid w:val="001314F3"/>
    <w:rsid w:val="00131F04"/>
    <w:rsid w:val="001321F7"/>
    <w:rsid w:val="00132E14"/>
    <w:rsid w:val="001334D0"/>
    <w:rsid w:val="00135F1E"/>
    <w:rsid w:val="00137691"/>
    <w:rsid w:val="00140935"/>
    <w:rsid w:val="00140938"/>
    <w:rsid w:val="00140D30"/>
    <w:rsid w:val="00142DA2"/>
    <w:rsid w:val="00143C09"/>
    <w:rsid w:val="0014484B"/>
    <w:rsid w:val="00150264"/>
    <w:rsid w:val="0015243E"/>
    <w:rsid w:val="001528C4"/>
    <w:rsid w:val="00152D1D"/>
    <w:rsid w:val="0015476D"/>
    <w:rsid w:val="001555A1"/>
    <w:rsid w:val="0015784C"/>
    <w:rsid w:val="00161C68"/>
    <w:rsid w:val="00165585"/>
    <w:rsid w:val="0016623A"/>
    <w:rsid w:val="001702E8"/>
    <w:rsid w:val="00170AFE"/>
    <w:rsid w:val="00170F09"/>
    <w:rsid w:val="001711FC"/>
    <w:rsid w:val="001712ED"/>
    <w:rsid w:val="00173DCB"/>
    <w:rsid w:val="00174096"/>
    <w:rsid w:val="001742EE"/>
    <w:rsid w:val="001743D9"/>
    <w:rsid w:val="001775F2"/>
    <w:rsid w:val="00180942"/>
    <w:rsid w:val="001811D4"/>
    <w:rsid w:val="0018257D"/>
    <w:rsid w:val="001828E7"/>
    <w:rsid w:val="00186C9B"/>
    <w:rsid w:val="0019007C"/>
    <w:rsid w:val="0019066E"/>
    <w:rsid w:val="00190FD2"/>
    <w:rsid w:val="00191FF9"/>
    <w:rsid w:val="001926AC"/>
    <w:rsid w:val="0019322A"/>
    <w:rsid w:val="00193ED9"/>
    <w:rsid w:val="00193F41"/>
    <w:rsid w:val="00196370"/>
    <w:rsid w:val="001963E4"/>
    <w:rsid w:val="00196BF3"/>
    <w:rsid w:val="00197026"/>
    <w:rsid w:val="00197301"/>
    <w:rsid w:val="001A0416"/>
    <w:rsid w:val="001A1329"/>
    <w:rsid w:val="001A161D"/>
    <w:rsid w:val="001A2C3C"/>
    <w:rsid w:val="001A3492"/>
    <w:rsid w:val="001A3C7A"/>
    <w:rsid w:val="001A55C6"/>
    <w:rsid w:val="001A5713"/>
    <w:rsid w:val="001A5F85"/>
    <w:rsid w:val="001A6967"/>
    <w:rsid w:val="001B069C"/>
    <w:rsid w:val="001B1822"/>
    <w:rsid w:val="001B18D1"/>
    <w:rsid w:val="001B4169"/>
    <w:rsid w:val="001B5F72"/>
    <w:rsid w:val="001B6B91"/>
    <w:rsid w:val="001B70DC"/>
    <w:rsid w:val="001B7D9D"/>
    <w:rsid w:val="001C008D"/>
    <w:rsid w:val="001C0949"/>
    <w:rsid w:val="001C4795"/>
    <w:rsid w:val="001C567C"/>
    <w:rsid w:val="001C6C99"/>
    <w:rsid w:val="001C7CFC"/>
    <w:rsid w:val="001D379C"/>
    <w:rsid w:val="001D78B1"/>
    <w:rsid w:val="001E0F6C"/>
    <w:rsid w:val="001E1022"/>
    <w:rsid w:val="001E1E42"/>
    <w:rsid w:val="001E2916"/>
    <w:rsid w:val="001E4B75"/>
    <w:rsid w:val="001E7B39"/>
    <w:rsid w:val="001F03C8"/>
    <w:rsid w:val="001F0D0B"/>
    <w:rsid w:val="001F0E8F"/>
    <w:rsid w:val="001F27BF"/>
    <w:rsid w:val="001F71EC"/>
    <w:rsid w:val="00201284"/>
    <w:rsid w:val="00202FFD"/>
    <w:rsid w:val="002069DC"/>
    <w:rsid w:val="00207447"/>
    <w:rsid w:val="002122F6"/>
    <w:rsid w:val="0021486E"/>
    <w:rsid w:val="002174D6"/>
    <w:rsid w:val="002179B8"/>
    <w:rsid w:val="00220BC6"/>
    <w:rsid w:val="00220E49"/>
    <w:rsid w:val="00221B33"/>
    <w:rsid w:val="00223B8D"/>
    <w:rsid w:val="00223D30"/>
    <w:rsid w:val="00223D74"/>
    <w:rsid w:val="00224772"/>
    <w:rsid w:val="00225383"/>
    <w:rsid w:val="00225780"/>
    <w:rsid w:val="0022626D"/>
    <w:rsid w:val="002302F9"/>
    <w:rsid w:val="0023048B"/>
    <w:rsid w:val="00231A76"/>
    <w:rsid w:val="0023345A"/>
    <w:rsid w:val="002349BF"/>
    <w:rsid w:val="00235C8A"/>
    <w:rsid w:val="00236758"/>
    <w:rsid w:val="00241E0A"/>
    <w:rsid w:val="00243AFA"/>
    <w:rsid w:val="00245897"/>
    <w:rsid w:val="00247AC0"/>
    <w:rsid w:val="002504C0"/>
    <w:rsid w:val="002535B7"/>
    <w:rsid w:val="00255ACC"/>
    <w:rsid w:val="0025629D"/>
    <w:rsid w:val="00260450"/>
    <w:rsid w:val="002626F9"/>
    <w:rsid w:val="00265994"/>
    <w:rsid w:val="00267E49"/>
    <w:rsid w:val="00267F64"/>
    <w:rsid w:val="002701AD"/>
    <w:rsid w:val="002713D8"/>
    <w:rsid w:val="00272B4E"/>
    <w:rsid w:val="00275803"/>
    <w:rsid w:val="00277780"/>
    <w:rsid w:val="00281664"/>
    <w:rsid w:val="00283A4B"/>
    <w:rsid w:val="00284355"/>
    <w:rsid w:val="002858D7"/>
    <w:rsid w:val="00287645"/>
    <w:rsid w:val="00287D46"/>
    <w:rsid w:val="002933AA"/>
    <w:rsid w:val="00294230"/>
    <w:rsid w:val="00295F09"/>
    <w:rsid w:val="00296342"/>
    <w:rsid w:val="002A01E1"/>
    <w:rsid w:val="002A10B2"/>
    <w:rsid w:val="002A2271"/>
    <w:rsid w:val="002A360D"/>
    <w:rsid w:val="002A4DA4"/>
    <w:rsid w:val="002A5D54"/>
    <w:rsid w:val="002A6ABE"/>
    <w:rsid w:val="002A7F39"/>
    <w:rsid w:val="002B0EC7"/>
    <w:rsid w:val="002B41C8"/>
    <w:rsid w:val="002B525B"/>
    <w:rsid w:val="002B59D6"/>
    <w:rsid w:val="002B7DA3"/>
    <w:rsid w:val="002B7F95"/>
    <w:rsid w:val="002C05FC"/>
    <w:rsid w:val="002C3031"/>
    <w:rsid w:val="002C320C"/>
    <w:rsid w:val="002C4E85"/>
    <w:rsid w:val="002D3AC4"/>
    <w:rsid w:val="002D74B2"/>
    <w:rsid w:val="002E187E"/>
    <w:rsid w:val="002E27A0"/>
    <w:rsid w:val="002E4EE7"/>
    <w:rsid w:val="002E6FF2"/>
    <w:rsid w:val="002F017E"/>
    <w:rsid w:val="002F334D"/>
    <w:rsid w:val="002F5055"/>
    <w:rsid w:val="003003DB"/>
    <w:rsid w:val="0030112F"/>
    <w:rsid w:val="00302AFC"/>
    <w:rsid w:val="00303524"/>
    <w:rsid w:val="003053F2"/>
    <w:rsid w:val="00305FF4"/>
    <w:rsid w:val="003107E8"/>
    <w:rsid w:val="003109B6"/>
    <w:rsid w:val="0031176A"/>
    <w:rsid w:val="0031393E"/>
    <w:rsid w:val="003140CF"/>
    <w:rsid w:val="003144A1"/>
    <w:rsid w:val="003158FA"/>
    <w:rsid w:val="003161D5"/>
    <w:rsid w:val="00316B93"/>
    <w:rsid w:val="00317081"/>
    <w:rsid w:val="003202C7"/>
    <w:rsid w:val="00320BAC"/>
    <w:rsid w:val="00321320"/>
    <w:rsid w:val="003226F2"/>
    <w:rsid w:val="0033294F"/>
    <w:rsid w:val="0033359C"/>
    <w:rsid w:val="00333962"/>
    <w:rsid w:val="00333B16"/>
    <w:rsid w:val="00333FA4"/>
    <w:rsid w:val="00335D6F"/>
    <w:rsid w:val="003370DC"/>
    <w:rsid w:val="00337557"/>
    <w:rsid w:val="00337BC4"/>
    <w:rsid w:val="00337D48"/>
    <w:rsid w:val="00340478"/>
    <w:rsid w:val="0034055D"/>
    <w:rsid w:val="00341533"/>
    <w:rsid w:val="003419AE"/>
    <w:rsid w:val="00341AFA"/>
    <w:rsid w:val="00342319"/>
    <w:rsid w:val="00345DAD"/>
    <w:rsid w:val="00350C3B"/>
    <w:rsid w:val="00351C08"/>
    <w:rsid w:val="00353143"/>
    <w:rsid w:val="003534C9"/>
    <w:rsid w:val="00357C44"/>
    <w:rsid w:val="00361F26"/>
    <w:rsid w:val="00362802"/>
    <w:rsid w:val="00363146"/>
    <w:rsid w:val="0036598D"/>
    <w:rsid w:val="00365B1D"/>
    <w:rsid w:val="00367C10"/>
    <w:rsid w:val="003700D8"/>
    <w:rsid w:val="0037149A"/>
    <w:rsid w:val="003722B8"/>
    <w:rsid w:val="003723B1"/>
    <w:rsid w:val="0037241B"/>
    <w:rsid w:val="0037449C"/>
    <w:rsid w:val="00375724"/>
    <w:rsid w:val="0037724B"/>
    <w:rsid w:val="00377949"/>
    <w:rsid w:val="00377A2F"/>
    <w:rsid w:val="00377D70"/>
    <w:rsid w:val="003811D4"/>
    <w:rsid w:val="003840D5"/>
    <w:rsid w:val="00384D04"/>
    <w:rsid w:val="00384D5A"/>
    <w:rsid w:val="00385839"/>
    <w:rsid w:val="0039028A"/>
    <w:rsid w:val="0039131D"/>
    <w:rsid w:val="00391DDE"/>
    <w:rsid w:val="00391F7A"/>
    <w:rsid w:val="00393168"/>
    <w:rsid w:val="0039368B"/>
    <w:rsid w:val="00393AC8"/>
    <w:rsid w:val="003951C0"/>
    <w:rsid w:val="00395CC3"/>
    <w:rsid w:val="0039792B"/>
    <w:rsid w:val="003A09A9"/>
    <w:rsid w:val="003A17B0"/>
    <w:rsid w:val="003A1950"/>
    <w:rsid w:val="003A3E48"/>
    <w:rsid w:val="003A3FE3"/>
    <w:rsid w:val="003A5A10"/>
    <w:rsid w:val="003A5F99"/>
    <w:rsid w:val="003A65EC"/>
    <w:rsid w:val="003A69A1"/>
    <w:rsid w:val="003A76E1"/>
    <w:rsid w:val="003B0368"/>
    <w:rsid w:val="003B48E3"/>
    <w:rsid w:val="003C00C6"/>
    <w:rsid w:val="003C26EF"/>
    <w:rsid w:val="003C37E0"/>
    <w:rsid w:val="003C6423"/>
    <w:rsid w:val="003C6ABD"/>
    <w:rsid w:val="003C7B87"/>
    <w:rsid w:val="003D0278"/>
    <w:rsid w:val="003D06BD"/>
    <w:rsid w:val="003D2203"/>
    <w:rsid w:val="003D34A6"/>
    <w:rsid w:val="003D4CED"/>
    <w:rsid w:val="003D4F97"/>
    <w:rsid w:val="003D5D07"/>
    <w:rsid w:val="003E0907"/>
    <w:rsid w:val="003E23A7"/>
    <w:rsid w:val="003E58BF"/>
    <w:rsid w:val="003E659E"/>
    <w:rsid w:val="003E67D6"/>
    <w:rsid w:val="003E6DE1"/>
    <w:rsid w:val="003F24A1"/>
    <w:rsid w:val="003F4D00"/>
    <w:rsid w:val="003F68E2"/>
    <w:rsid w:val="003F75DF"/>
    <w:rsid w:val="003F7CD3"/>
    <w:rsid w:val="003F7E7D"/>
    <w:rsid w:val="0040072B"/>
    <w:rsid w:val="0040164F"/>
    <w:rsid w:val="00402027"/>
    <w:rsid w:val="00402A24"/>
    <w:rsid w:val="00403877"/>
    <w:rsid w:val="004061BD"/>
    <w:rsid w:val="00407AB5"/>
    <w:rsid w:val="004109E4"/>
    <w:rsid w:val="004117B5"/>
    <w:rsid w:val="00412B8C"/>
    <w:rsid w:val="004156EF"/>
    <w:rsid w:val="00421C46"/>
    <w:rsid w:val="004221B7"/>
    <w:rsid w:val="00422694"/>
    <w:rsid w:val="00422964"/>
    <w:rsid w:val="00430C02"/>
    <w:rsid w:val="0043235C"/>
    <w:rsid w:val="004328F2"/>
    <w:rsid w:val="0043375F"/>
    <w:rsid w:val="00434B77"/>
    <w:rsid w:val="0043745E"/>
    <w:rsid w:val="00437C9B"/>
    <w:rsid w:val="00443B76"/>
    <w:rsid w:val="00446C7C"/>
    <w:rsid w:val="004475BB"/>
    <w:rsid w:val="0045133A"/>
    <w:rsid w:val="00451530"/>
    <w:rsid w:val="004545E7"/>
    <w:rsid w:val="00460610"/>
    <w:rsid w:val="0046071D"/>
    <w:rsid w:val="00461AE2"/>
    <w:rsid w:val="00463134"/>
    <w:rsid w:val="00465919"/>
    <w:rsid w:val="004701C3"/>
    <w:rsid w:val="004703C5"/>
    <w:rsid w:val="00471D42"/>
    <w:rsid w:val="004732AF"/>
    <w:rsid w:val="00474E1C"/>
    <w:rsid w:val="00475601"/>
    <w:rsid w:val="00477205"/>
    <w:rsid w:val="004836F2"/>
    <w:rsid w:val="00486C84"/>
    <w:rsid w:val="00487C76"/>
    <w:rsid w:val="0049015B"/>
    <w:rsid w:val="0049161A"/>
    <w:rsid w:val="00492AF9"/>
    <w:rsid w:val="00494745"/>
    <w:rsid w:val="00494B2B"/>
    <w:rsid w:val="00495D95"/>
    <w:rsid w:val="00497911"/>
    <w:rsid w:val="004A0784"/>
    <w:rsid w:val="004A0CE3"/>
    <w:rsid w:val="004A0F13"/>
    <w:rsid w:val="004A1AB0"/>
    <w:rsid w:val="004A6218"/>
    <w:rsid w:val="004A6B9B"/>
    <w:rsid w:val="004A6EA9"/>
    <w:rsid w:val="004B028A"/>
    <w:rsid w:val="004B04D7"/>
    <w:rsid w:val="004B0C4B"/>
    <w:rsid w:val="004B1A02"/>
    <w:rsid w:val="004B2EEE"/>
    <w:rsid w:val="004B5FC4"/>
    <w:rsid w:val="004B7502"/>
    <w:rsid w:val="004B7882"/>
    <w:rsid w:val="004C1D0D"/>
    <w:rsid w:val="004C6B4A"/>
    <w:rsid w:val="004C7240"/>
    <w:rsid w:val="004C7F7B"/>
    <w:rsid w:val="004D2DC3"/>
    <w:rsid w:val="004D3AEA"/>
    <w:rsid w:val="004D5EA5"/>
    <w:rsid w:val="004E0D59"/>
    <w:rsid w:val="004E122D"/>
    <w:rsid w:val="004E1C38"/>
    <w:rsid w:val="004E444D"/>
    <w:rsid w:val="004E4A89"/>
    <w:rsid w:val="004E4D48"/>
    <w:rsid w:val="004E6995"/>
    <w:rsid w:val="004E7872"/>
    <w:rsid w:val="004F04E0"/>
    <w:rsid w:val="004F19B8"/>
    <w:rsid w:val="004F2511"/>
    <w:rsid w:val="004F2874"/>
    <w:rsid w:val="004F544A"/>
    <w:rsid w:val="004F5BEA"/>
    <w:rsid w:val="0050128F"/>
    <w:rsid w:val="00501BAF"/>
    <w:rsid w:val="005022DA"/>
    <w:rsid w:val="00504664"/>
    <w:rsid w:val="00507905"/>
    <w:rsid w:val="005107D2"/>
    <w:rsid w:val="00510FC5"/>
    <w:rsid w:val="0051166A"/>
    <w:rsid w:val="005116E8"/>
    <w:rsid w:val="00512331"/>
    <w:rsid w:val="00512815"/>
    <w:rsid w:val="00515C02"/>
    <w:rsid w:val="005178BF"/>
    <w:rsid w:val="00517B3C"/>
    <w:rsid w:val="005208F7"/>
    <w:rsid w:val="005225CA"/>
    <w:rsid w:val="00523262"/>
    <w:rsid w:val="005246AA"/>
    <w:rsid w:val="0052581F"/>
    <w:rsid w:val="00526A17"/>
    <w:rsid w:val="00526A93"/>
    <w:rsid w:val="0053060A"/>
    <w:rsid w:val="005314FF"/>
    <w:rsid w:val="00531769"/>
    <w:rsid w:val="0053303F"/>
    <w:rsid w:val="0053449E"/>
    <w:rsid w:val="00534639"/>
    <w:rsid w:val="00536EF9"/>
    <w:rsid w:val="00540ECE"/>
    <w:rsid w:val="00541AE2"/>
    <w:rsid w:val="00544259"/>
    <w:rsid w:val="005479E6"/>
    <w:rsid w:val="00551698"/>
    <w:rsid w:val="00551934"/>
    <w:rsid w:val="00553788"/>
    <w:rsid w:val="0055572D"/>
    <w:rsid w:val="00556EB3"/>
    <w:rsid w:val="00557157"/>
    <w:rsid w:val="00561E03"/>
    <w:rsid w:val="00561E68"/>
    <w:rsid w:val="00561E73"/>
    <w:rsid w:val="0056628C"/>
    <w:rsid w:val="0057114E"/>
    <w:rsid w:val="00571D64"/>
    <w:rsid w:val="00572CC6"/>
    <w:rsid w:val="00573CFA"/>
    <w:rsid w:val="0057421C"/>
    <w:rsid w:val="0057442C"/>
    <w:rsid w:val="0057523F"/>
    <w:rsid w:val="00575760"/>
    <w:rsid w:val="00576835"/>
    <w:rsid w:val="005774D2"/>
    <w:rsid w:val="0058010C"/>
    <w:rsid w:val="0058113C"/>
    <w:rsid w:val="0058157D"/>
    <w:rsid w:val="0058173F"/>
    <w:rsid w:val="00582BC3"/>
    <w:rsid w:val="00584754"/>
    <w:rsid w:val="005849E2"/>
    <w:rsid w:val="00584D21"/>
    <w:rsid w:val="00585364"/>
    <w:rsid w:val="00585903"/>
    <w:rsid w:val="00587270"/>
    <w:rsid w:val="00590368"/>
    <w:rsid w:val="005925AE"/>
    <w:rsid w:val="00593D87"/>
    <w:rsid w:val="0059528D"/>
    <w:rsid w:val="00597F25"/>
    <w:rsid w:val="005A0990"/>
    <w:rsid w:val="005A0E08"/>
    <w:rsid w:val="005A1E6D"/>
    <w:rsid w:val="005A361D"/>
    <w:rsid w:val="005A6DDB"/>
    <w:rsid w:val="005B1D98"/>
    <w:rsid w:val="005B1E2E"/>
    <w:rsid w:val="005B2D52"/>
    <w:rsid w:val="005B381D"/>
    <w:rsid w:val="005B3D0C"/>
    <w:rsid w:val="005B41AC"/>
    <w:rsid w:val="005B6907"/>
    <w:rsid w:val="005C133B"/>
    <w:rsid w:val="005C1C51"/>
    <w:rsid w:val="005C287F"/>
    <w:rsid w:val="005C29F1"/>
    <w:rsid w:val="005C4E39"/>
    <w:rsid w:val="005C60EA"/>
    <w:rsid w:val="005C7D4C"/>
    <w:rsid w:val="005D03B2"/>
    <w:rsid w:val="005D0DB0"/>
    <w:rsid w:val="005D13A0"/>
    <w:rsid w:val="005D19E9"/>
    <w:rsid w:val="005D1C2C"/>
    <w:rsid w:val="005D1DDD"/>
    <w:rsid w:val="005D1DED"/>
    <w:rsid w:val="005D2085"/>
    <w:rsid w:val="005D3F5A"/>
    <w:rsid w:val="005D4ECC"/>
    <w:rsid w:val="005D4F00"/>
    <w:rsid w:val="005D5501"/>
    <w:rsid w:val="005E067A"/>
    <w:rsid w:val="005E1A9B"/>
    <w:rsid w:val="005E26E3"/>
    <w:rsid w:val="005E31DF"/>
    <w:rsid w:val="005E4993"/>
    <w:rsid w:val="005E6A56"/>
    <w:rsid w:val="005E6D93"/>
    <w:rsid w:val="005F2251"/>
    <w:rsid w:val="005F6A0E"/>
    <w:rsid w:val="005F6DB6"/>
    <w:rsid w:val="00601110"/>
    <w:rsid w:val="00601A0B"/>
    <w:rsid w:val="00601DAE"/>
    <w:rsid w:val="006023A4"/>
    <w:rsid w:val="00606E39"/>
    <w:rsid w:val="006112CA"/>
    <w:rsid w:val="00611AF3"/>
    <w:rsid w:val="00612056"/>
    <w:rsid w:val="00613782"/>
    <w:rsid w:val="00613ABD"/>
    <w:rsid w:val="00616DFD"/>
    <w:rsid w:val="00617890"/>
    <w:rsid w:val="006231CB"/>
    <w:rsid w:val="006257FC"/>
    <w:rsid w:val="00625916"/>
    <w:rsid w:val="00625EBA"/>
    <w:rsid w:val="006267BA"/>
    <w:rsid w:val="00627000"/>
    <w:rsid w:val="006273D8"/>
    <w:rsid w:val="0063231F"/>
    <w:rsid w:val="00632BDC"/>
    <w:rsid w:val="0063597E"/>
    <w:rsid w:val="006361E3"/>
    <w:rsid w:val="0063666E"/>
    <w:rsid w:val="00637BDF"/>
    <w:rsid w:val="00640690"/>
    <w:rsid w:val="0064180F"/>
    <w:rsid w:val="00643088"/>
    <w:rsid w:val="006455CE"/>
    <w:rsid w:val="00652D02"/>
    <w:rsid w:val="00653A75"/>
    <w:rsid w:val="00655516"/>
    <w:rsid w:val="00656AEB"/>
    <w:rsid w:val="00656E9E"/>
    <w:rsid w:val="00661FCE"/>
    <w:rsid w:val="00663D93"/>
    <w:rsid w:val="006666B2"/>
    <w:rsid w:val="0066743F"/>
    <w:rsid w:val="006674AC"/>
    <w:rsid w:val="00670610"/>
    <w:rsid w:val="00671007"/>
    <w:rsid w:val="0067111E"/>
    <w:rsid w:val="006727E4"/>
    <w:rsid w:val="00672BB0"/>
    <w:rsid w:val="00673A5B"/>
    <w:rsid w:val="00675E51"/>
    <w:rsid w:val="0067651F"/>
    <w:rsid w:val="006767D9"/>
    <w:rsid w:val="0067697A"/>
    <w:rsid w:val="006778B3"/>
    <w:rsid w:val="00682879"/>
    <w:rsid w:val="006836CA"/>
    <w:rsid w:val="006846F5"/>
    <w:rsid w:val="0068677D"/>
    <w:rsid w:val="006873F7"/>
    <w:rsid w:val="0068744B"/>
    <w:rsid w:val="00687546"/>
    <w:rsid w:val="00687870"/>
    <w:rsid w:val="00690649"/>
    <w:rsid w:val="00690C90"/>
    <w:rsid w:val="006911EB"/>
    <w:rsid w:val="00694D70"/>
    <w:rsid w:val="00694F3D"/>
    <w:rsid w:val="006951D1"/>
    <w:rsid w:val="0069557B"/>
    <w:rsid w:val="00695E65"/>
    <w:rsid w:val="006A17A3"/>
    <w:rsid w:val="006A2F2F"/>
    <w:rsid w:val="006A4F5A"/>
    <w:rsid w:val="006A56F1"/>
    <w:rsid w:val="006A58F5"/>
    <w:rsid w:val="006B0415"/>
    <w:rsid w:val="006B3164"/>
    <w:rsid w:val="006B3FB9"/>
    <w:rsid w:val="006B71B5"/>
    <w:rsid w:val="006B7411"/>
    <w:rsid w:val="006C00D5"/>
    <w:rsid w:val="006C1C35"/>
    <w:rsid w:val="006C6565"/>
    <w:rsid w:val="006C78B9"/>
    <w:rsid w:val="006D095A"/>
    <w:rsid w:val="006D1437"/>
    <w:rsid w:val="006D3928"/>
    <w:rsid w:val="006D61AD"/>
    <w:rsid w:val="006D6FE3"/>
    <w:rsid w:val="006E0E6D"/>
    <w:rsid w:val="006E10BC"/>
    <w:rsid w:val="006E1C25"/>
    <w:rsid w:val="006E2822"/>
    <w:rsid w:val="006E284F"/>
    <w:rsid w:val="006E36AC"/>
    <w:rsid w:val="006E44C2"/>
    <w:rsid w:val="006E466D"/>
    <w:rsid w:val="006E468C"/>
    <w:rsid w:val="006E469E"/>
    <w:rsid w:val="006E66A1"/>
    <w:rsid w:val="006E7DB1"/>
    <w:rsid w:val="006E7E83"/>
    <w:rsid w:val="006F0299"/>
    <w:rsid w:val="006F0BD6"/>
    <w:rsid w:val="006F2329"/>
    <w:rsid w:val="006F41B2"/>
    <w:rsid w:val="006F4332"/>
    <w:rsid w:val="006F5371"/>
    <w:rsid w:val="006F676E"/>
    <w:rsid w:val="006F6D5D"/>
    <w:rsid w:val="00700DC8"/>
    <w:rsid w:val="0070221F"/>
    <w:rsid w:val="00703261"/>
    <w:rsid w:val="00704AEA"/>
    <w:rsid w:val="007071F8"/>
    <w:rsid w:val="00710E7E"/>
    <w:rsid w:val="00711E46"/>
    <w:rsid w:val="007146F4"/>
    <w:rsid w:val="0071771C"/>
    <w:rsid w:val="007218DF"/>
    <w:rsid w:val="00722ACC"/>
    <w:rsid w:val="0072340D"/>
    <w:rsid w:val="00723EE1"/>
    <w:rsid w:val="00724C74"/>
    <w:rsid w:val="00726554"/>
    <w:rsid w:val="00727762"/>
    <w:rsid w:val="007302A6"/>
    <w:rsid w:val="0073056B"/>
    <w:rsid w:val="00732391"/>
    <w:rsid w:val="00732636"/>
    <w:rsid w:val="00732E19"/>
    <w:rsid w:val="00733BA7"/>
    <w:rsid w:val="00734AA9"/>
    <w:rsid w:val="007359F2"/>
    <w:rsid w:val="0073671E"/>
    <w:rsid w:val="0073790F"/>
    <w:rsid w:val="00737E17"/>
    <w:rsid w:val="00740314"/>
    <w:rsid w:val="007415A6"/>
    <w:rsid w:val="0074337D"/>
    <w:rsid w:val="007446CC"/>
    <w:rsid w:val="007449AA"/>
    <w:rsid w:val="00745F7B"/>
    <w:rsid w:val="00746FF0"/>
    <w:rsid w:val="00750557"/>
    <w:rsid w:val="00751EAB"/>
    <w:rsid w:val="0075344B"/>
    <w:rsid w:val="00753560"/>
    <w:rsid w:val="00756052"/>
    <w:rsid w:val="0075635E"/>
    <w:rsid w:val="00757E5E"/>
    <w:rsid w:val="00761540"/>
    <w:rsid w:val="00761933"/>
    <w:rsid w:val="00761CFB"/>
    <w:rsid w:val="0076254F"/>
    <w:rsid w:val="00762AA7"/>
    <w:rsid w:val="00762BC9"/>
    <w:rsid w:val="00763A14"/>
    <w:rsid w:val="0076509F"/>
    <w:rsid w:val="00765E1E"/>
    <w:rsid w:val="00765EE5"/>
    <w:rsid w:val="007661B8"/>
    <w:rsid w:val="00772109"/>
    <w:rsid w:val="00772B41"/>
    <w:rsid w:val="00773C29"/>
    <w:rsid w:val="007741B6"/>
    <w:rsid w:val="0077522E"/>
    <w:rsid w:val="007753B1"/>
    <w:rsid w:val="00775E6C"/>
    <w:rsid w:val="007763E6"/>
    <w:rsid w:val="00781879"/>
    <w:rsid w:val="007822E7"/>
    <w:rsid w:val="0078337D"/>
    <w:rsid w:val="00785116"/>
    <w:rsid w:val="00785CDA"/>
    <w:rsid w:val="00785D1D"/>
    <w:rsid w:val="00786CDD"/>
    <w:rsid w:val="007872D7"/>
    <w:rsid w:val="007878E6"/>
    <w:rsid w:val="00787979"/>
    <w:rsid w:val="0079043F"/>
    <w:rsid w:val="00791BB3"/>
    <w:rsid w:val="0079353C"/>
    <w:rsid w:val="00793CBF"/>
    <w:rsid w:val="0079524E"/>
    <w:rsid w:val="0079561C"/>
    <w:rsid w:val="0079703C"/>
    <w:rsid w:val="007A172A"/>
    <w:rsid w:val="007A235E"/>
    <w:rsid w:val="007A23F4"/>
    <w:rsid w:val="007A37D5"/>
    <w:rsid w:val="007A4ED4"/>
    <w:rsid w:val="007A5489"/>
    <w:rsid w:val="007A5A1C"/>
    <w:rsid w:val="007A7F45"/>
    <w:rsid w:val="007B1D39"/>
    <w:rsid w:val="007B1E49"/>
    <w:rsid w:val="007B219E"/>
    <w:rsid w:val="007B295A"/>
    <w:rsid w:val="007B2B95"/>
    <w:rsid w:val="007B5458"/>
    <w:rsid w:val="007B5856"/>
    <w:rsid w:val="007B5DC9"/>
    <w:rsid w:val="007B7CA4"/>
    <w:rsid w:val="007C0A89"/>
    <w:rsid w:val="007C1731"/>
    <w:rsid w:val="007C234A"/>
    <w:rsid w:val="007C264B"/>
    <w:rsid w:val="007C33EF"/>
    <w:rsid w:val="007C3DB5"/>
    <w:rsid w:val="007C3FBE"/>
    <w:rsid w:val="007C4D0E"/>
    <w:rsid w:val="007C5883"/>
    <w:rsid w:val="007D0CDF"/>
    <w:rsid w:val="007D1AD6"/>
    <w:rsid w:val="007D1E55"/>
    <w:rsid w:val="007D24E6"/>
    <w:rsid w:val="007D469A"/>
    <w:rsid w:val="007D4B42"/>
    <w:rsid w:val="007D4FE1"/>
    <w:rsid w:val="007D58D7"/>
    <w:rsid w:val="007E0BD2"/>
    <w:rsid w:val="007E2EE7"/>
    <w:rsid w:val="007E37A3"/>
    <w:rsid w:val="007E3B54"/>
    <w:rsid w:val="007E7F87"/>
    <w:rsid w:val="007F1BFE"/>
    <w:rsid w:val="007F2190"/>
    <w:rsid w:val="007F2A36"/>
    <w:rsid w:val="007F2ABC"/>
    <w:rsid w:val="007F32D0"/>
    <w:rsid w:val="00800814"/>
    <w:rsid w:val="00801F27"/>
    <w:rsid w:val="00804D89"/>
    <w:rsid w:val="008050E9"/>
    <w:rsid w:val="00807D55"/>
    <w:rsid w:val="008103AA"/>
    <w:rsid w:val="008119DB"/>
    <w:rsid w:val="00811BD9"/>
    <w:rsid w:val="008148D3"/>
    <w:rsid w:val="00814BA2"/>
    <w:rsid w:val="00815BB2"/>
    <w:rsid w:val="008164C1"/>
    <w:rsid w:val="00817AF4"/>
    <w:rsid w:val="00820592"/>
    <w:rsid w:val="0082076E"/>
    <w:rsid w:val="00821292"/>
    <w:rsid w:val="008215E2"/>
    <w:rsid w:val="00823F7A"/>
    <w:rsid w:val="00825180"/>
    <w:rsid w:val="008271ED"/>
    <w:rsid w:val="00827A8C"/>
    <w:rsid w:val="00830C51"/>
    <w:rsid w:val="00830F31"/>
    <w:rsid w:val="0083282C"/>
    <w:rsid w:val="0083390E"/>
    <w:rsid w:val="00833E4A"/>
    <w:rsid w:val="0083440D"/>
    <w:rsid w:val="008418F1"/>
    <w:rsid w:val="0084436F"/>
    <w:rsid w:val="00845AE9"/>
    <w:rsid w:val="00845EEB"/>
    <w:rsid w:val="00847EEB"/>
    <w:rsid w:val="0085039E"/>
    <w:rsid w:val="0085216F"/>
    <w:rsid w:val="008521A4"/>
    <w:rsid w:val="0085329C"/>
    <w:rsid w:val="008545CA"/>
    <w:rsid w:val="00854CA6"/>
    <w:rsid w:val="00855CAF"/>
    <w:rsid w:val="008610AC"/>
    <w:rsid w:val="008623DB"/>
    <w:rsid w:val="00866F71"/>
    <w:rsid w:val="0086743E"/>
    <w:rsid w:val="00871E8F"/>
    <w:rsid w:val="00873533"/>
    <w:rsid w:val="00873666"/>
    <w:rsid w:val="00877DC0"/>
    <w:rsid w:val="00883CB5"/>
    <w:rsid w:val="00886497"/>
    <w:rsid w:val="008865D8"/>
    <w:rsid w:val="008875CD"/>
    <w:rsid w:val="008909F4"/>
    <w:rsid w:val="00892BDA"/>
    <w:rsid w:val="00893420"/>
    <w:rsid w:val="00893CE5"/>
    <w:rsid w:val="008950A5"/>
    <w:rsid w:val="00895362"/>
    <w:rsid w:val="008955A8"/>
    <w:rsid w:val="008959B6"/>
    <w:rsid w:val="00895B10"/>
    <w:rsid w:val="008962DA"/>
    <w:rsid w:val="00896E07"/>
    <w:rsid w:val="008A115C"/>
    <w:rsid w:val="008A2659"/>
    <w:rsid w:val="008A2FE0"/>
    <w:rsid w:val="008A6489"/>
    <w:rsid w:val="008A721E"/>
    <w:rsid w:val="008B0B19"/>
    <w:rsid w:val="008B1DC7"/>
    <w:rsid w:val="008B2307"/>
    <w:rsid w:val="008B4E34"/>
    <w:rsid w:val="008B6F12"/>
    <w:rsid w:val="008B6FCA"/>
    <w:rsid w:val="008C0CB7"/>
    <w:rsid w:val="008C33B6"/>
    <w:rsid w:val="008C5961"/>
    <w:rsid w:val="008C5D4B"/>
    <w:rsid w:val="008C7F57"/>
    <w:rsid w:val="008D10C2"/>
    <w:rsid w:val="008D32BA"/>
    <w:rsid w:val="008D3A75"/>
    <w:rsid w:val="008D3BDF"/>
    <w:rsid w:val="008D5D65"/>
    <w:rsid w:val="008D6D44"/>
    <w:rsid w:val="008E08E4"/>
    <w:rsid w:val="008E0F30"/>
    <w:rsid w:val="008E32C9"/>
    <w:rsid w:val="008E40BF"/>
    <w:rsid w:val="008F1F95"/>
    <w:rsid w:val="008F3314"/>
    <w:rsid w:val="008F387E"/>
    <w:rsid w:val="008F3E83"/>
    <w:rsid w:val="008F406F"/>
    <w:rsid w:val="008F46E9"/>
    <w:rsid w:val="008F62BF"/>
    <w:rsid w:val="00903BCC"/>
    <w:rsid w:val="00903D13"/>
    <w:rsid w:val="00905516"/>
    <w:rsid w:val="0090576B"/>
    <w:rsid w:val="00910363"/>
    <w:rsid w:val="00911DC8"/>
    <w:rsid w:val="00913BCB"/>
    <w:rsid w:val="00914982"/>
    <w:rsid w:val="00914B24"/>
    <w:rsid w:val="00915B61"/>
    <w:rsid w:val="00915F86"/>
    <w:rsid w:val="00916E54"/>
    <w:rsid w:val="009170A7"/>
    <w:rsid w:val="00920740"/>
    <w:rsid w:val="0092120C"/>
    <w:rsid w:val="009218C4"/>
    <w:rsid w:val="00922171"/>
    <w:rsid w:val="009247EA"/>
    <w:rsid w:val="00926645"/>
    <w:rsid w:val="00931AD2"/>
    <w:rsid w:val="00933227"/>
    <w:rsid w:val="00933E64"/>
    <w:rsid w:val="00935609"/>
    <w:rsid w:val="00941727"/>
    <w:rsid w:val="009457AC"/>
    <w:rsid w:val="009468F5"/>
    <w:rsid w:val="009478F7"/>
    <w:rsid w:val="00951837"/>
    <w:rsid w:val="00951AF2"/>
    <w:rsid w:val="00952141"/>
    <w:rsid w:val="00954AD2"/>
    <w:rsid w:val="0095506F"/>
    <w:rsid w:val="00955271"/>
    <w:rsid w:val="00955D30"/>
    <w:rsid w:val="0095679D"/>
    <w:rsid w:val="00957848"/>
    <w:rsid w:val="00960533"/>
    <w:rsid w:val="00962671"/>
    <w:rsid w:val="009629E3"/>
    <w:rsid w:val="009633B3"/>
    <w:rsid w:val="0096384E"/>
    <w:rsid w:val="00965336"/>
    <w:rsid w:val="00965619"/>
    <w:rsid w:val="0096665B"/>
    <w:rsid w:val="009669C3"/>
    <w:rsid w:val="00967B26"/>
    <w:rsid w:val="00970B10"/>
    <w:rsid w:val="00971E72"/>
    <w:rsid w:val="00972939"/>
    <w:rsid w:val="009736B4"/>
    <w:rsid w:val="0097467F"/>
    <w:rsid w:val="0097525D"/>
    <w:rsid w:val="009755F5"/>
    <w:rsid w:val="009819E4"/>
    <w:rsid w:val="00981EF0"/>
    <w:rsid w:val="00982273"/>
    <w:rsid w:val="00983154"/>
    <w:rsid w:val="00983405"/>
    <w:rsid w:val="0098392F"/>
    <w:rsid w:val="0098797C"/>
    <w:rsid w:val="0099502A"/>
    <w:rsid w:val="00996497"/>
    <w:rsid w:val="009966E5"/>
    <w:rsid w:val="00996B54"/>
    <w:rsid w:val="00996E7C"/>
    <w:rsid w:val="00997DF0"/>
    <w:rsid w:val="00997F45"/>
    <w:rsid w:val="009A1B7C"/>
    <w:rsid w:val="009A1E5F"/>
    <w:rsid w:val="009A3425"/>
    <w:rsid w:val="009A5022"/>
    <w:rsid w:val="009A520F"/>
    <w:rsid w:val="009A6D51"/>
    <w:rsid w:val="009B19C4"/>
    <w:rsid w:val="009B3CAA"/>
    <w:rsid w:val="009B5181"/>
    <w:rsid w:val="009B5ED3"/>
    <w:rsid w:val="009B6785"/>
    <w:rsid w:val="009B756E"/>
    <w:rsid w:val="009C00C1"/>
    <w:rsid w:val="009C2AEA"/>
    <w:rsid w:val="009C2BE0"/>
    <w:rsid w:val="009C6EA1"/>
    <w:rsid w:val="009D0241"/>
    <w:rsid w:val="009D3E6E"/>
    <w:rsid w:val="009D48F8"/>
    <w:rsid w:val="009D51D8"/>
    <w:rsid w:val="009E0FF6"/>
    <w:rsid w:val="009E4E70"/>
    <w:rsid w:val="009E5749"/>
    <w:rsid w:val="009E5B1B"/>
    <w:rsid w:val="009E62C8"/>
    <w:rsid w:val="009F1141"/>
    <w:rsid w:val="009F2CA9"/>
    <w:rsid w:val="009F59C3"/>
    <w:rsid w:val="009F6952"/>
    <w:rsid w:val="009F70B1"/>
    <w:rsid w:val="009F75E4"/>
    <w:rsid w:val="00A00EDD"/>
    <w:rsid w:val="00A017C9"/>
    <w:rsid w:val="00A028B0"/>
    <w:rsid w:val="00A0328C"/>
    <w:rsid w:val="00A04D7D"/>
    <w:rsid w:val="00A05023"/>
    <w:rsid w:val="00A10212"/>
    <w:rsid w:val="00A10AEC"/>
    <w:rsid w:val="00A11121"/>
    <w:rsid w:val="00A11FB0"/>
    <w:rsid w:val="00A129E5"/>
    <w:rsid w:val="00A12A31"/>
    <w:rsid w:val="00A132C2"/>
    <w:rsid w:val="00A13EA2"/>
    <w:rsid w:val="00A15A48"/>
    <w:rsid w:val="00A173E8"/>
    <w:rsid w:val="00A17C99"/>
    <w:rsid w:val="00A17D33"/>
    <w:rsid w:val="00A20432"/>
    <w:rsid w:val="00A21BD0"/>
    <w:rsid w:val="00A22538"/>
    <w:rsid w:val="00A22A48"/>
    <w:rsid w:val="00A230DA"/>
    <w:rsid w:val="00A23231"/>
    <w:rsid w:val="00A23774"/>
    <w:rsid w:val="00A238AD"/>
    <w:rsid w:val="00A25D85"/>
    <w:rsid w:val="00A267CB"/>
    <w:rsid w:val="00A26BA1"/>
    <w:rsid w:val="00A31EE7"/>
    <w:rsid w:val="00A3324A"/>
    <w:rsid w:val="00A34B90"/>
    <w:rsid w:val="00A34D17"/>
    <w:rsid w:val="00A34F49"/>
    <w:rsid w:val="00A35570"/>
    <w:rsid w:val="00A36CE1"/>
    <w:rsid w:val="00A40C42"/>
    <w:rsid w:val="00A40CF4"/>
    <w:rsid w:val="00A42718"/>
    <w:rsid w:val="00A437B7"/>
    <w:rsid w:val="00A45845"/>
    <w:rsid w:val="00A47791"/>
    <w:rsid w:val="00A50567"/>
    <w:rsid w:val="00A5158B"/>
    <w:rsid w:val="00A52D0B"/>
    <w:rsid w:val="00A54190"/>
    <w:rsid w:val="00A56418"/>
    <w:rsid w:val="00A60F53"/>
    <w:rsid w:val="00A62160"/>
    <w:rsid w:val="00A622B2"/>
    <w:rsid w:val="00A65FBB"/>
    <w:rsid w:val="00A664D1"/>
    <w:rsid w:val="00A66563"/>
    <w:rsid w:val="00A72ACC"/>
    <w:rsid w:val="00A74DE5"/>
    <w:rsid w:val="00A76F08"/>
    <w:rsid w:val="00A77905"/>
    <w:rsid w:val="00A77D00"/>
    <w:rsid w:val="00A81CF4"/>
    <w:rsid w:val="00A822AF"/>
    <w:rsid w:val="00A823AD"/>
    <w:rsid w:val="00A851B0"/>
    <w:rsid w:val="00A858E7"/>
    <w:rsid w:val="00A862FD"/>
    <w:rsid w:val="00A86769"/>
    <w:rsid w:val="00A9143D"/>
    <w:rsid w:val="00A9482A"/>
    <w:rsid w:val="00A9540A"/>
    <w:rsid w:val="00A957E5"/>
    <w:rsid w:val="00A96035"/>
    <w:rsid w:val="00A96056"/>
    <w:rsid w:val="00A96716"/>
    <w:rsid w:val="00AA0A7B"/>
    <w:rsid w:val="00AA169C"/>
    <w:rsid w:val="00AA2983"/>
    <w:rsid w:val="00AA2D9F"/>
    <w:rsid w:val="00AA3E55"/>
    <w:rsid w:val="00AA4938"/>
    <w:rsid w:val="00AA5530"/>
    <w:rsid w:val="00AA56AB"/>
    <w:rsid w:val="00AA61EC"/>
    <w:rsid w:val="00AA6CFA"/>
    <w:rsid w:val="00AA7553"/>
    <w:rsid w:val="00AB77FA"/>
    <w:rsid w:val="00AC3709"/>
    <w:rsid w:val="00AC375A"/>
    <w:rsid w:val="00AC584D"/>
    <w:rsid w:val="00AC657B"/>
    <w:rsid w:val="00AC6E92"/>
    <w:rsid w:val="00AD26FF"/>
    <w:rsid w:val="00AD2A30"/>
    <w:rsid w:val="00AD3D2B"/>
    <w:rsid w:val="00AD4FBD"/>
    <w:rsid w:val="00AD5BD7"/>
    <w:rsid w:val="00AE21CE"/>
    <w:rsid w:val="00AE51F6"/>
    <w:rsid w:val="00AE52EF"/>
    <w:rsid w:val="00AE72CF"/>
    <w:rsid w:val="00AF017A"/>
    <w:rsid w:val="00AF1BC9"/>
    <w:rsid w:val="00AF307A"/>
    <w:rsid w:val="00AF39C7"/>
    <w:rsid w:val="00AF4C18"/>
    <w:rsid w:val="00AF4F45"/>
    <w:rsid w:val="00AF5B0B"/>
    <w:rsid w:val="00B0086E"/>
    <w:rsid w:val="00B0342C"/>
    <w:rsid w:val="00B036F1"/>
    <w:rsid w:val="00B0495F"/>
    <w:rsid w:val="00B060A7"/>
    <w:rsid w:val="00B0699C"/>
    <w:rsid w:val="00B10E8B"/>
    <w:rsid w:val="00B116DD"/>
    <w:rsid w:val="00B12FDF"/>
    <w:rsid w:val="00B14F4D"/>
    <w:rsid w:val="00B1525C"/>
    <w:rsid w:val="00B158DA"/>
    <w:rsid w:val="00B15D32"/>
    <w:rsid w:val="00B17AAC"/>
    <w:rsid w:val="00B21A2E"/>
    <w:rsid w:val="00B22206"/>
    <w:rsid w:val="00B22366"/>
    <w:rsid w:val="00B27F1D"/>
    <w:rsid w:val="00B315E9"/>
    <w:rsid w:val="00B33615"/>
    <w:rsid w:val="00B336DB"/>
    <w:rsid w:val="00B34CC1"/>
    <w:rsid w:val="00B35344"/>
    <w:rsid w:val="00B35A70"/>
    <w:rsid w:val="00B36D39"/>
    <w:rsid w:val="00B430C4"/>
    <w:rsid w:val="00B44859"/>
    <w:rsid w:val="00B50B15"/>
    <w:rsid w:val="00B510C3"/>
    <w:rsid w:val="00B51847"/>
    <w:rsid w:val="00B5232B"/>
    <w:rsid w:val="00B525ED"/>
    <w:rsid w:val="00B526E3"/>
    <w:rsid w:val="00B53EA2"/>
    <w:rsid w:val="00B54DE4"/>
    <w:rsid w:val="00B60F46"/>
    <w:rsid w:val="00B6253A"/>
    <w:rsid w:val="00B628C0"/>
    <w:rsid w:val="00B64078"/>
    <w:rsid w:val="00B643D6"/>
    <w:rsid w:val="00B65477"/>
    <w:rsid w:val="00B67146"/>
    <w:rsid w:val="00B67509"/>
    <w:rsid w:val="00B67F61"/>
    <w:rsid w:val="00B709F6"/>
    <w:rsid w:val="00B71628"/>
    <w:rsid w:val="00B7382A"/>
    <w:rsid w:val="00B74F3E"/>
    <w:rsid w:val="00B76BB3"/>
    <w:rsid w:val="00B7743B"/>
    <w:rsid w:val="00B806B8"/>
    <w:rsid w:val="00B80F0E"/>
    <w:rsid w:val="00B843BC"/>
    <w:rsid w:val="00B8496A"/>
    <w:rsid w:val="00B84C4A"/>
    <w:rsid w:val="00B85167"/>
    <w:rsid w:val="00B85545"/>
    <w:rsid w:val="00B876C6"/>
    <w:rsid w:val="00B87CA6"/>
    <w:rsid w:val="00B94ACB"/>
    <w:rsid w:val="00B95955"/>
    <w:rsid w:val="00B9610A"/>
    <w:rsid w:val="00B97B6E"/>
    <w:rsid w:val="00BA1275"/>
    <w:rsid w:val="00BA1598"/>
    <w:rsid w:val="00BB07DC"/>
    <w:rsid w:val="00BB1A51"/>
    <w:rsid w:val="00BB717E"/>
    <w:rsid w:val="00BB777A"/>
    <w:rsid w:val="00BC03C4"/>
    <w:rsid w:val="00BC0824"/>
    <w:rsid w:val="00BC0BD5"/>
    <w:rsid w:val="00BC2094"/>
    <w:rsid w:val="00BC2A1E"/>
    <w:rsid w:val="00BC31E7"/>
    <w:rsid w:val="00BC6C21"/>
    <w:rsid w:val="00BD0333"/>
    <w:rsid w:val="00BD0D03"/>
    <w:rsid w:val="00BD1F78"/>
    <w:rsid w:val="00BD219E"/>
    <w:rsid w:val="00BD276B"/>
    <w:rsid w:val="00BD287D"/>
    <w:rsid w:val="00BD607F"/>
    <w:rsid w:val="00BD718D"/>
    <w:rsid w:val="00BD7EEC"/>
    <w:rsid w:val="00BE59F9"/>
    <w:rsid w:val="00BE6070"/>
    <w:rsid w:val="00BE6DC9"/>
    <w:rsid w:val="00BF087E"/>
    <w:rsid w:val="00BF3F69"/>
    <w:rsid w:val="00BF4D6B"/>
    <w:rsid w:val="00BF5E84"/>
    <w:rsid w:val="00BF78ED"/>
    <w:rsid w:val="00BF7BA9"/>
    <w:rsid w:val="00C00985"/>
    <w:rsid w:val="00C04456"/>
    <w:rsid w:val="00C06896"/>
    <w:rsid w:val="00C12190"/>
    <w:rsid w:val="00C141A3"/>
    <w:rsid w:val="00C16C6F"/>
    <w:rsid w:val="00C17048"/>
    <w:rsid w:val="00C20D60"/>
    <w:rsid w:val="00C234A2"/>
    <w:rsid w:val="00C23728"/>
    <w:rsid w:val="00C3185F"/>
    <w:rsid w:val="00C31F7F"/>
    <w:rsid w:val="00C325CC"/>
    <w:rsid w:val="00C34D1A"/>
    <w:rsid w:val="00C36C71"/>
    <w:rsid w:val="00C40755"/>
    <w:rsid w:val="00C425F5"/>
    <w:rsid w:val="00C47A64"/>
    <w:rsid w:val="00C60A7D"/>
    <w:rsid w:val="00C61E7F"/>
    <w:rsid w:val="00C65166"/>
    <w:rsid w:val="00C65813"/>
    <w:rsid w:val="00C67F33"/>
    <w:rsid w:val="00C71135"/>
    <w:rsid w:val="00C71B0F"/>
    <w:rsid w:val="00C73F1D"/>
    <w:rsid w:val="00C76549"/>
    <w:rsid w:val="00C76C14"/>
    <w:rsid w:val="00C80E99"/>
    <w:rsid w:val="00C80EAB"/>
    <w:rsid w:val="00C81B56"/>
    <w:rsid w:val="00C8208D"/>
    <w:rsid w:val="00C8226D"/>
    <w:rsid w:val="00C8378D"/>
    <w:rsid w:val="00C83C7A"/>
    <w:rsid w:val="00C84F08"/>
    <w:rsid w:val="00C86082"/>
    <w:rsid w:val="00C874F5"/>
    <w:rsid w:val="00C90F39"/>
    <w:rsid w:val="00C92F17"/>
    <w:rsid w:val="00C97172"/>
    <w:rsid w:val="00C976D0"/>
    <w:rsid w:val="00CA08FA"/>
    <w:rsid w:val="00CA1758"/>
    <w:rsid w:val="00CA1BC4"/>
    <w:rsid w:val="00CA1EEB"/>
    <w:rsid w:val="00CA217B"/>
    <w:rsid w:val="00CA35DB"/>
    <w:rsid w:val="00CA5145"/>
    <w:rsid w:val="00CA5D8A"/>
    <w:rsid w:val="00CA5DA8"/>
    <w:rsid w:val="00CA66AE"/>
    <w:rsid w:val="00CA7CA1"/>
    <w:rsid w:val="00CB1EEF"/>
    <w:rsid w:val="00CC1933"/>
    <w:rsid w:val="00CC2A4B"/>
    <w:rsid w:val="00CC5916"/>
    <w:rsid w:val="00CC70A6"/>
    <w:rsid w:val="00CD01A7"/>
    <w:rsid w:val="00CD43CC"/>
    <w:rsid w:val="00CD62FE"/>
    <w:rsid w:val="00CE149A"/>
    <w:rsid w:val="00CE3984"/>
    <w:rsid w:val="00CE47BF"/>
    <w:rsid w:val="00CE530D"/>
    <w:rsid w:val="00CE5CF6"/>
    <w:rsid w:val="00CE5D02"/>
    <w:rsid w:val="00CE6FB5"/>
    <w:rsid w:val="00CF201A"/>
    <w:rsid w:val="00CF3016"/>
    <w:rsid w:val="00CF357F"/>
    <w:rsid w:val="00CF742D"/>
    <w:rsid w:val="00CF7C14"/>
    <w:rsid w:val="00D00907"/>
    <w:rsid w:val="00D01374"/>
    <w:rsid w:val="00D01B44"/>
    <w:rsid w:val="00D026CE"/>
    <w:rsid w:val="00D03E99"/>
    <w:rsid w:val="00D03F7B"/>
    <w:rsid w:val="00D0432A"/>
    <w:rsid w:val="00D0493D"/>
    <w:rsid w:val="00D054A9"/>
    <w:rsid w:val="00D05742"/>
    <w:rsid w:val="00D05DEA"/>
    <w:rsid w:val="00D063A8"/>
    <w:rsid w:val="00D07367"/>
    <w:rsid w:val="00D122D9"/>
    <w:rsid w:val="00D128AD"/>
    <w:rsid w:val="00D13F20"/>
    <w:rsid w:val="00D15CFA"/>
    <w:rsid w:val="00D162E4"/>
    <w:rsid w:val="00D16AB6"/>
    <w:rsid w:val="00D16F5D"/>
    <w:rsid w:val="00D173E1"/>
    <w:rsid w:val="00D2148F"/>
    <w:rsid w:val="00D22CB2"/>
    <w:rsid w:val="00D22F65"/>
    <w:rsid w:val="00D24FE4"/>
    <w:rsid w:val="00D2569C"/>
    <w:rsid w:val="00D34A70"/>
    <w:rsid w:val="00D3539D"/>
    <w:rsid w:val="00D40E52"/>
    <w:rsid w:val="00D42D4E"/>
    <w:rsid w:val="00D4363D"/>
    <w:rsid w:val="00D44D33"/>
    <w:rsid w:val="00D470EC"/>
    <w:rsid w:val="00D51B1A"/>
    <w:rsid w:val="00D609D5"/>
    <w:rsid w:val="00D62348"/>
    <w:rsid w:val="00D63D11"/>
    <w:rsid w:val="00D67F4A"/>
    <w:rsid w:val="00D712A5"/>
    <w:rsid w:val="00D718BE"/>
    <w:rsid w:val="00D729CD"/>
    <w:rsid w:val="00D72DFF"/>
    <w:rsid w:val="00D76764"/>
    <w:rsid w:val="00D813A6"/>
    <w:rsid w:val="00D82804"/>
    <w:rsid w:val="00D82B3C"/>
    <w:rsid w:val="00D84DB6"/>
    <w:rsid w:val="00D900A1"/>
    <w:rsid w:val="00D9252A"/>
    <w:rsid w:val="00DA0D3D"/>
    <w:rsid w:val="00DA1676"/>
    <w:rsid w:val="00DA2F22"/>
    <w:rsid w:val="00DA3768"/>
    <w:rsid w:val="00DA4004"/>
    <w:rsid w:val="00DA684D"/>
    <w:rsid w:val="00DA6D5C"/>
    <w:rsid w:val="00DA794D"/>
    <w:rsid w:val="00DB1778"/>
    <w:rsid w:val="00DB1838"/>
    <w:rsid w:val="00DB20FD"/>
    <w:rsid w:val="00DB2DF5"/>
    <w:rsid w:val="00DB4ADC"/>
    <w:rsid w:val="00DB7471"/>
    <w:rsid w:val="00DC2DAF"/>
    <w:rsid w:val="00DD017A"/>
    <w:rsid w:val="00DD14FC"/>
    <w:rsid w:val="00DD2011"/>
    <w:rsid w:val="00DD37FB"/>
    <w:rsid w:val="00DE2EEC"/>
    <w:rsid w:val="00DE395C"/>
    <w:rsid w:val="00DE3D9A"/>
    <w:rsid w:val="00DE4DA9"/>
    <w:rsid w:val="00DE5492"/>
    <w:rsid w:val="00DE6380"/>
    <w:rsid w:val="00DE7E2C"/>
    <w:rsid w:val="00DF0E43"/>
    <w:rsid w:val="00DF2A9F"/>
    <w:rsid w:val="00DF36C3"/>
    <w:rsid w:val="00DF4CBF"/>
    <w:rsid w:val="00DF561D"/>
    <w:rsid w:val="00DF5F9B"/>
    <w:rsid w:val="00DF68A8"/>
    <w:rsid w:val="00DF74CA"/>
    <w:rsid w:val="00DF791A"/>
    <w:rsid w:val="00E004BA"/>
    <w:rsid w:val="00E016BA"/>
    <w:rsid w:val="00E01C75"/>
    <w:rsid w:val="00E02442"/>
    <w:rsid w:val="00E02769"/>
    <w:rsid w:val="00E02D21"/>
    <w:rsid w:val="00E0420F"/>
    <w:rsid w:val="00E04834"/>
    <w:rsid w:val="00E07692"/>
    <w:rsid w:val="00E07A46"/>
    <w:rsid w:val="00E07B2D"/>
    <w:rsid w:val="00E07CAB"/>
    <w:rsid w:val="00E07D7F"/>
    <w:rsid w:val="00E10124"/>
    <w:rsid w:val="00E10693"/>
    <w:rsid w:val="00E10A1F"/>
    <w:rsid w:val="00E11770"/>
    <w:rsid w:val="00E13C2E"/>
    <w:rsid w:val="00E167AD"/>
    <w:rsid w:val="00E17953"/>
    <w:rsid w:val="00E20589"/>
    <w:rsid w:val="00E20AB5"/>
    <w:rsid w:val="00E21185"/>
    <w:rsid w:val="00E23D66"/>
    <w:rsid w:val="00E24C0A"/>
    <w:rsid w:val="00E2717D"/>
    <w:rsid w:val="00E27DA1"/>
    <w:rsid w:val="00E30C15"/>
    <w:rsid w:val="00E31563"/>
    <w:rsid w:val="00E35C7B"/>
    <w:rsid w:val="00E36C3F"/>
    <w:rsid w:val="00E36CA9"/>
    <w:rsid w:val="00E40040"/>
    <w:rsid w:val="00E400B1"/>
    <w:rsid w:val="00E4177F"/>
    <w:rsid w:val="00E42132"/>
    <w:rsid w:val="00E42315"/>
    <w:rsid w:val="00E43302"/>
    <w:rsid w:val="00E44F8F"/>
    <w:rsid w:val="00E4507A"/>
    <w:rsid w:val="00E4608E"/>
    <w:rsid w:val="00E46740"/>
    <w:rsid w:val="00E504EE"/>
    <w:rsid w:val="00E522D6"/>
    <w:rsid w:val="00E53ABC"/>
    <w:rsid w:val="00E544A2"/>
    <w:rsid w:val="00E55273"/>
    <w:rsid w:val="00E552F5"/>
    <w:rsid w:val="00E56BEE"/>
    <w:rsid w:val="00E60668"/>
    <w:rsid w:val="00E61196"/>
    <w:rsid w:val="00E6389F"/>
    <w:rsid w:val="00E65A52"/>
    <w:rsid w:val="00E66449"/>
    <w:rsid w:val="00E70B76"/>
    <w:rsid w:val="00E714C1"/>
    <w:rsid w:val="00E7395F"/>
    <w:rsid w:val="00E743AB"/>
    <w:rsid w:val="00E74B15"/>
    <w:rsid w:val="00E80CE0"/>
    <w:rsid w:val="00E80EC3"/>
    <w:rsid w:val="00E82209"/>
    <w:rsid w:val="00E83A6F"/>
    <w:rsid w:val="00E86184"/>
    <w:rsid w:val="00E92F1C"/>
    <w:rsid w:val="00E9444E"/>
    <w:rsid w:val="00E94893"/>
    <w:rsid w:val="00E950AF"/>
    <w:rsid w:val="00E973AC"/>
    <w:rsid w:val="00E979AF"/>
    <w:rsid w:val="00E97FCF"/>
    <w:rsid w:val="00EA5359"/>
    <w:rsid w:val="00EA5D1B"/>
    <w:rsid w:val="00EA7DAF"/>
    <w:rsid w:val="00EB1428"/>
    <w:rsid w:val="00EB1AD4"/>
    <w:rsid w:val="00EB2530"/>
    <w:rsid w:val="00EB27A2"/>
    <w:rsid w:val="00EB6A86"/>
    <w:rsid w:val="00EC0CE9"/>
    <w:rsid w:val="00EC0E3E"/>
    <w:rsid w:val="00EC2006"/>
    <w:rsid w:val="00EC2D81"/>
    <w:rsid w:val="00ED0ADC"/>
    <w:rsid w:val="00ED13A5"/>
    <w:rsid w:val="00ED26F1"/>
    <w:rsid w:val="00ED271E"/>
    <w:rsid w:val="00ED373F"/>
    <w:rsid w:val="00ED44C4"/>
    <w:rsid w:val="00ED4913"/>
    <w:rsid w:val="00ED4B8C"/>
    <w:rsid w:val="00ED51C4"/>
    <w:rsid w:val="00ED5663"/>
    <w:rsid w:val="00EE0FDF"/>
    <w:rsid w:val="00EE3B26"/>
    <w:rsid w:val="00EE43FF"/>
    <w:rsid w:val="00EE4E4F"/>
    <w:rsid w:val="00EE51E0"/>
    <w:rsid w:val="00EE53C5"/>
    <w:rsid w:val="00EE65A6"/>
    <w:rsid w:val="00EE6AC5"/>
    <w:rsid w:val="00EF01AB"/>
    <w:rsid w:val="00EF25B5"/>
    <w:rsid w:val="00EF271D"/>
    <w:rsid w:val="00EF2E9D"/>
    <w:rsid w:val="00EF3A68"/>
    <w:rsid w:val="00F026C8"/>
    <w:rsid w:val="00F02AD2"/>
    <w:rsid w:val="00F051C6"/>
    <w:rsid w:val="00F076B3"/>
    <w:rsid w:val="00F10A92"/>
    <w:rsid w:val="00F10B16"/>
    <w:rsid w:val="00F1138E"/>
    <w:rsid w:val="00F137C3"/>
    <w:rsid w:val="00F13F02"/>
    <w:rsid w:val="00F158AD"/>
    <w:rsid w:val="00F16B8E"/>
    <w:rsid w:val="00F17505"/>
    <w:rsid w:val="00F17D5B"/>
    <w:rsid w:val="00F17EE1"/>
    <w:rsid w:val="00F2087B"/>
    <w:rsid w:val="00F21967"/>
    <w:rsid w:val="00F219F7"/>
    <w:rsid w:val="00F2411D"/>
    <w:rsid w:val="00F249E5"/>
    <w:rsid w:val="00F24CDF"/>
    <w:rsid w:val="00F25272"/>
    <w:rsid w:val="00F27DF6"/>
    <w:rsid w:val="00F3368C"/>
    <w:rsid w:val="00F33AD9"/>
    <w:rsid w:val="00F34ACA"/>
    <w:rsid w:val="00F36AAF"/>
    <w:rsid w:val="00F376D8"/>
    <w:rsid w:val="00F40A7C"/>
    <w:rsid w:val="00F40AB1"/>
    <w:rsid w:val="00F40DAB"/>
    <w:rsid w:val="00F42D5C"/>
    <w:rsid w:val="00F43129"/>
    <w:rsid w:val="00F43AEC"/>
    <w:rsid w:val="00F4495A"/>
    <w:rsid w:val="00F46274"/>
    <w:rsid w:val="00F47A2A"/>
    <w:rsid w:val="00F47BEB"/>
    <w:rsid w:val="00F52C91"/>
    <w:rsid w:val="00F53194"/>
    <w:rsid w:val="00F53462"/>
    <w:rsid w:val="00F54228"/>
    <w:rsid w:val="00F54FDA"/>
    <w:rsid w:val="00F61E6B"/>
    <w:rsid w:val="00F63C48"/>
    <w:rsid w:val="00F6486E"/>
    <w:rsid w:val="00F664E2"/>
    <w:rsid w:val="00F6654B"/>
    <w:rsid w:val="00F66EDE"/>
    <w:rsid w:val="00F67852"/>
    <w:rsid w:val="00F6793B"/>
    <w:rsid w:val="00F70523"/>
    <w:rsid w:val="00F70BD4"/>
    <w:rsid w:val="00F7187C"/>
    <w:rsid w:val="00F7202D"/>
    <w:rsid w:val="00F734BF"/>
    <w:rsid w:val="00F74BCE"/>
    <w:rsid w:val="00F76644"/>
    <w:rsid w:val="00F76C7C"/>
    <w:rsid w:val="00F81D3E"/>
    <w:rsid w:val="00F82D87"/>
    <w:rsid w:val="00F82E7F"/>
    <w:rsid w:val="00F83843"/>
    <w:rsid w:val="00F83D52"/>
    <w:rsid w:val="00F845E6"/>
    <w:rsid w:val="00F84A49"/>
    <w:rsid w:val="00F85213"/>
    <w:rsid w:val="00F87576"/>
    <w:rsid w:val="00F9032A"/>
    <w:rsid w:val="00F90A70"/>
    <w:rsid w:val="00F945CE"/>
    <w:rsid w:val="00F9538B"/>
    <w:rsid w:val="00F95779"/>
    <w:rsid w:val="00F96BD4"/>
    <w:rsid w:val="00F972B3"/>
    <w:rsid w:val="00F97887"/>
    <w:rsid w:val="00F97A06"/>
    <w:rsid w:val="00FA0A2D"/>
    <w:rsid w:val="00FA195B"/>
    <w:rsid w:val="00FA21BB"/>
    <w:rsid w:val="00FA43CD"/>
    <w:rsid w:val="00FA5407"/>
    <w:rsid w:val="00FA590E"/>
    <w:rsid w:val="00FA59AA"/>
    <w:rsid w:val="00FA6D68"/>
    <w:rsid w:val="00FA6E5B"/>
    <w:rsid w:val="00FB248E"/>
    <w:rsid w:val="00FB388C"/>
    <w:rsid w:val="00FB3BFA"/>
    <w:rsid w:val="00FB40F3"/>
    <w:rsid w:val="00FB696D"/>
    <w:rsid w:val="00FB7718"/>
    <w:rsid w:val="00FB7782"/>
    <w:rsid w:val="00FC0000"/>
    <w:rsid w:val="00FC0450"/>
    <w:rsid w:val="00FC0F15"/>
    <w:rsid w:val="00FC2554"/>
    <w:rsid w:val="00FC4B0F"/>
    <w:rsid w:val="00FC570F"/>
    <w:rsid w:val="00FC5E69"/>
    <w:rsid w:val="00FC6AAD"/>
    <w:rsid w:val="00FC6D54"/>
    <w:rsid w:val="00FC7EC0"/>
    <w:rsid w:val="00FD24D4"/>
    <w:rsid w:val="00FD25A4"/>
    <w:rsid w:val="00FD3465"/>
    <w:rsid w:val="00FD34FB"/>
    <w:rsid w:val="00FD40FA"/>
    <w:rsid w:val="00FD42E7"/>
    <w:rsid w:val="00FE11E6"/>
    <w:rsid w:val="00FE1B8E"/>
    <w:rsid w:val="00FE2FD2"/>
    <w:rsid w:val="00FE3E52"/>
    <w:rsid w:val="00FE401F"/>
    <w:rsid w:val="00FE44D3"/>
    <w:rsid w:val="00FE5C72"/>
    <w:rsid w:val="00FE6791"/>
    <w:rsid w:val="00FE7232"/>
    <w:rsid w:val="00FF12CA"/>
    <w:rsid w:val="00FF15A7"/>
    <w:rsid w:val="00FF1E85"/>
    <w:rsid w:val="00FF278B"/>
    <w:rsid w:val="00FF2B59"/>
    <w:rsid w:val="00FF3A42"/>
    <w:rsid w:val="00FF3C97"/>
    <w:rsid w:val="00FF55BD"/>
    <w:rsid w:val="00FF5BFB"/>
    <w:rsid w:val="00FF65BC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C06C7D"/>
  <w14:discardImageEditingData/>
  <w15:docId w15:val="{A13CD67A-D29B-493E-955B-D01F64A4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Times New Roman" w:hAnsi="Franklin Gothic Book" w:cs="Times New Roman"/>
        <w:sz w:val="22"/>
        <w:szCs w:val="22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10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4" w:unhideWhenUsed="1" w:qFormat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 w:unhideWhenUsed="1"/>
    <w:lsdException w:name="No Spacing" w:semiHidden="1" w:uiPriority="3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3E52"/>
  </w:style>
  <w:style w:type="paragraph" w:styleId="Heading1">
    <w:name w:val="heading 1"/>
    <w:next w:val="Normal"/>
    <w:link w:val="Heading1Char"/>
    <w:qFormat/>
    <w:rsid w:val="00051A25"/>
    <w:pPr>
      <w:keepNext/>
      <w:spacing w:before="120" w:after="60"/>
      <w:outlineLvl w:val="0"/>
    </w:pPr>
    <w:rPr>
      <w:rFonts w:ascii="Franklin Gothic Demi" w:eastAsiaTheme="majorEastAsia" w:hAnsi="Franklin Gothic Demi" w:cstheme="majorBidi"/>
      <w:color w:val="00559B" w:themeColor="accent6" w:themeShade="BF"/>
      <w:sz w:val="36"/>
      <w:szCs w:val="28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051A25"/>
    <w:pPr>
      <w:outlineLvl w:val="1"/>
    </w:pPr>
    <w:rPr>
      <w:sz w:val="28"/>
      <w:szCs w:val="26"/>
    </w:rPr>
  </w:style>
  <w:style w:type="paragraph" w:styleId="Heading3">
    <w:name w:val="heading 3"/>
    <w:basedOn w:val="Heading1"/>
    <w:next w:val="Normal"/>
    <w:link w:val="Heading3Char"/>
    <w:qFormat/>
    <w:rsid w:val="00051A25"/>
    <w:pPr>
      <w:outlineLvl w:val="2"/>
    </w:pPr>
    <w:rPr>
      <w:i/>
      <w:sz w:val="28"/>
      <w:szCs w:val="22"/>
    </w:rPr>
  </w:style>
  <w:style w:type="paragraph" w:styleId="Heading4">
    <w:name w:val="heading 4"/>
    <w:basedOn w:val="Heading1"/>
    <w:next w:val="Normal"/>
    <w:link w:val="Heading4Char"/>
    <w:semiHidden/>
    <w:rsid w:val="00E04834"/>
    <w:pPr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semiHidden/>
    <w:rsid w:val="007A235E"/>
    <w:pPr>
      <w:numPr>
        <w:ilvl w:val="4"/>
        <w:numId w:val="1"/>
      </w:numPr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semiHidden/>
    <w:rsid w:val="00E04834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E04834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E04834"/>
    <w:pPr>
      <w:keepNext/>
      <w:numPr>
        <w:ilvl w:val="7"/>
        <w:numId w:val="1"/>
      </w:num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E04834"/>
    <w:pPr>
      <w:keepNext/>
      <w:numPr>
        <w:ilvl w:val="8"/>
        <w:numId w:val="1"/>
      </w:numPr>
      <w:tabs>
        <w:tab w:val="left" w:pos="851"/>
        <w:tab w:val="right" w:pos="978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51A25"/>
    <w:rPr>
      <w:rFonts w:ascii="Franklin Gothic Demi" w:eastAsiaTheme="majorEastAsia" w:hAnsi="Franklin Gothic Demi" w:cstheme="majorBidi"/>
      <w:color w:val="00559B" w:themeColor="accent6" w:themeShade="BF"/>
      <w:sz w:val="36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051A25"/>
    <w:rPr>
      <w:rFonts w:ascii="Franklin Gothic Demi" w:eastAsiaTheme="majorEastAsia" w:hAnsi="Franklin Gothic Demi" w:cstheme="majorBidi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051A25"/>
    <w:rPr>
      <w:rFonts w:ascii="Franklin Gothic Demi" w:eastAsiaTheme="majorEastAsia" w:hAnsi="Franklin Gothic Demi" w:cstheme="majorBidi"/>
      <w:i/>
      <w:sz w:val="2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6267BA"/>
    <w:rPr>
      <w:rFonts w:ascii="Franklin Gothic Demi" w:eastAsiaTheme="majorEastAsia" w:hAnsi="Franklin Gothic Demi" w:cstheme="majorBidi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CA5145"/>
    <w:rPr>
      <w:i/>
      <w:sz w:val="20"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CA5145"/>
  </w:style>
  <w:style w:type="character" w:customStyle="1" w:styleId="Heading7Char">
    <w:name w:val="Heading 7 Char"/>
    <w:basedOn w:val="DefaultParagraphFont"/>
    <w:link w:val="Heading7"/>
    <w:semiHidden/>
    <w:rsid w:val="00CA5145"/>
  </w:style>
  <w:style w:type="character" w:customStyle="1" w:styleId="Heading8Char">
    <w:name w:val="Heading 8 Char"/>
    <w:basedOn w:val="DefaultParagraphFont"/>
    <w:link w:val="Heading8"/>
    <w:semiHidden/>
    <w:rsid w:val="00CA5145"/>
  </w:style>
  <w:style w:type="character" w:customStyle="1" w:styleId="Heading9Char">
    <w:name w:val="Heading 9 Char"/>
    <w:basedOn w:val="DefaultParagraphFont"/>
    <w:link w:val="Heading9"/>
    <w:semiHidden/>
    <w:rsid w:val="00CA5145"/>
  </w:style>
  <w:style w:type="paragraph" w:customStyle="1" w:styleId="Numberedlistmultilevel">
    <w:name w:val="Numbered list multilevel"/>
    <w:basedOn w:val="Normal"/>
    <w:uiPriority w:val="1"/>
    <w:qFormat/>
    <w:rsid w:val="00051A25"/>
    <w:pPr>
      <w:numPr>
        <w:numId w:val="12"/>
      </w:numPr>
    </w:pPr>
  </w:style>
  <w:style w:type="paragraph" w:styleId="ListParagraph">
    <w:name w:val="List Paragraph"/>
    <w:basedOn w:val="Normal"/>
    <w:uiPriority w:val="34"/>
    <w:qFormat/>
    <w:rsid w:val="00C234A2"/>
    <w:pPr>
      <w:tabs>
        <w:tab w:val="left" w:pos="357"/>
      </w:tabs>
      <w:ind w:left="357" w:hanging="357"/>
      <w:contextualSpacing/>
    </w:pPr>
  </w:style>
  <w:style w:type="table" w:customStyle="1" w:styleId="CSCGridblue">
    <w:name w:val="CSC Grid blue"/>
    <w:basedOn w:val="TableNormal"/>
    <w:uiPriority w:val="99"/>
    <w:rsid w:val="00132E14"/>
    <w:rPr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jc w:val="left"/>
      </w:pPr>
      <w:rPr>
        <w:rFonts w:ascii="Franklin Gothic Demi" w:hAnsi="Franklin Gothic Demi"/>
        <w:b/>
        <w:color w:val="FFFFFF" w:themeColor="background1"/>
        <w:sz w:val="20"/>
      </w:rPr>
      <w:tblPr/>
      <w:tcPr>
        <w:shd w:val="clear" w:color="auto" w:fill="031F73" w:themeFill="text2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B2C4FD" w:themeFill="text2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Gridyellow">
    <w:name w:val="CSC Grid yellow"/>
    <w:basedOn w:val="TableNormal"/>
    <w:uiPriority w:val="99"/>
    <w:rsid w:val="00132E14"/>
    <w:rPr>
      <w:sz w:val="20"/>
      <w:szCs w:val="20"/>
    </w:rPr>
    <w:tblPr>
      <w:tblStyleRowBandSize w:val="1"/>
      <w:tblStyleColBandSize w:val="1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rPr>
        <w:rFonts w:ascii="Franklin Gothic Demi" w:hAnsi="Franklin Gothic Demi"/>
        <w:b/>
        <w:color w:val="000000" w:themeColor="text1"/>
        <w:sz w:val="20"/>
      </w:rPr>
      <w:tblPr/>
      <w:tcPr>
        <w:shd w:val="clear" w:color="auto" w:fill="EBB700" w:themeFill="background2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FFF2C8" w:themeFill="background2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Nogridblue">
    <w:name w:val="CSC No grid blue"/>
    <w:basedOn w:val="TableNormal"/>
    <w:uiPriority w:val="99"/>
    <w:rsid w:val="00132E14"/>
    <w:tblPr>
      <w:tblStyleRowBandSize w:val="1"/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sz w:val="20"/>
      </w:rPr>
      <w:tblPr/>
      <w:tcPr>
        <w:shd w:val="clear" w:color="auto" w:fill="031F73" w:themeFill="text2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B2C4FD" w:themeFill="text2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Nogridyellow">
    <w:name w:val="CSC No grid yellow"/>
    <w:basedOn w:val="TableNormal"/>
    <w:uiPriority w:val="99"/>
    <w:rsid w:val="00132E14"/>
    <w:tblPr>
      <w:tblStyleRowBandSize w:val="1"/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sz w:val="20"/>
      </w:rPr>
      <w:tblPr/>
      <w:tcPr>
        <w:shd w:val="clear" w:color="auto" w:fill="EBB700" w:themeFill="background2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FFF2C8" w:themeFill="background2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paragraph" w:styleId="Date">
    <w:name w:val="Date"/>
    <w:basedOn w:val="Normal"/>
    <w:next w:val="Normal"/>
    <w:link w:val="DateChar"/>
    <w:semiHidden/>
    <w:rsid w:val="00E04834"/>
  </w:style>
  <w:style w:type="character" w:customStyle="1" w:styleId="DateChar">
    <w:name w:val="Date Char"/>
    <w:basedOn w:val="DefaultParagraphFont"/>
    <w:link w:val="Date"/>
    <w:semiHidden/>
    <w:rsid w:val="006267BA"/>
  </w:style>
  <w:style w:type="character" w:styleId="Emphasis">
    <w:name w:val="Emphasis"/>
    <w:uiPriority w:val="2"/>
    <w:qFormat/>
    <w:rsid w:val="00051A25"/>
    <w:rPr>
      <w:i/>
      <w:iCs/>
    </w:rPr>
  </w:style>
  <w:style w:type="character" w:styleId="FollowedHyperlink">
    <w:name w:val="FollowedHyperlink"/>
    <w:basedOn w:val="DefaultParagraphFont"/>
    <w:uiPriority w:val="4"/>
    <w:qFormat/>
    <w:rsid w:val="00051A2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10"/>
    <w:qFormat/>
    <w:rsid w:val="00051A25"/>
    <w:pPr>
      <w:tabs>
        <w:tab w:val="center" w:pos="4320"/>
        <w:tab w:val="right" w:pos="8820"/>
      </w:tabs>
    </w:pPr>
    <w:rPr>
      <w:sz w:val="18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10"/>
    <w:rsid w:val="00051A25"/>
    <w:rPr>
      <w:sz w:val="18"/>
      <w:szCs w:val="20"/>
      <w:lang w:eastAsia="en-US"/>
    </w:rPr>
  </w:style>
  <w:style w:type="paragraph" w:customStyle="1" w:styleId="Footerbold">
    <w:name w:val="Footer bold"/>
    <w:basedOn w:val="Footer"/>
    <w:link w:val="FooterboldChar"/>
    <w:uiPriority w:val="10"/>
    <w:qFormat/>
    <w:rsid w:val="00051A25"/>
    <w:rPr>
      <w:b/>
    </w:rPr>
  </w:style>
  <w:style w:type="character" w:customStyle="1" w:styleId="FooterboldChar">
    <w:name w:val="Footer bold Char"/>
    <w:basedOn w:val="FooterChar"/>
    <w:link w:val="Footerbold"/>
    <w:uiPriority w:val="10"/>
    <w:rsid w:val="00051A25"/>
    <w:rPr>
      <w:b/>
      <w:sz w:val="18"/>
      <w:szCs w:val="20"/>
      <w:lang w:eastAsia="en-US"/>
    </w:rPr>
  </w:style>
  <w:style w:type="character" w:styleId="Hyperlink">
    <w:name w:val="Hyperlink"/>
    <w:uiPriority w:val="99"/>
    <w:qFormat/>
    <w:rsid w:val="00051A25"/>
    <w:rPr>
      <w:color w:val="0000FF" w:themeColor="hyperlink"/>
      <w:u w:val="single"/>
    </w:rPr>
  </w:style>
  <w:style w:type="paragraph" w:customStyle="1" w:styleId="Normalnospaceafter">
    <w:name w:val="Normal no space after"/>
    <w:basedOn w:val="Normal"/>
    <w:next w:val="Normal"/>
    <w:rsid w:val="00E04834"/>
    <w:pPr>
      <w:spacing w:after="60"/>
    </w:pPr>
  </w:style>
  <w:style w:type="paragraph" w:customStyle="1" w:styleId="Normalspacebefore">
    <w:name w:val="Normal space before"/>
    <w:basedOn w:val="Normal"/>
    <w:next w:val="Normal"/>
    <w:rsid w:val="00E04834"/>
    <w:pPr>
      <w:spacing w:before="240"/>
    </w:pPr>
  </w:style>
  <w:style w:type="character" w:styleId="PageNumber">
    <w:name w:val="page number"/>
    <w:basedOn w:val="DefaultParagraphFont"/>
    <w:uiPriority w:val="10"/>
    <w:qFormat/>
    <w:rsid w:val="00051A25"/>
    <w:rPr>
      <w:rFonts w:ascii="Franklin Gothic Book" w:hAnsi="Franklin Gothic Book"/>
      <w:sz w:val="18"/>
    </w:rPr>
  </w:style>
  <w:style w:type="character" w:styleId="Strong">
    <w:name w:val="Strong"/>
    <w:uiPriority w:val="2"/>
    <w:qFormat/>
    <w:rsid w:val="00051A25"/>
    <w:rPr>
      <w:b/>
      <w:bCs/>
    </w:rPr>
  </w:style>
  <w:style w:type="paragraph" w:styleId="Title">
    <w:name w:val="Title"/>
    <w:next w:val="Normal"/>
    <w:link w:val="TitleChar"/>
    <w:uiPriority w:val="5"/>
    <w:qFormat/>
    <w:rsid w:val="00051A25"/>
    <w:pPr>
      <w:spacing w:before="240" w:after="60"/>
    </w:pPr>
    <w:rPr>
      <w:rFonts w:ascii="Franklin Gothic Demi" w:eastAsiaTheme="majorEastAsia" w:hAnsi="Franklin Gothic Demi" w:cs="Arial"/>
      <w:bCs/>
      <w:color w:val="FFFFFF" w:themeColor="background1"/>
      <w:kern w:val="28"/>
      <w:sz w:val="48"/>
      <w:szCs w:val="64"/>
      <w:lang w:eastAsia="en-US"/>
    </w:rPr>
  </w:style>
  <w:style w:type="character" w:customStyle="1" w:styleId="TitleChar">
    <w:name w:val="Title Char"/>
    <w:basedOn w:val="DefaultParagraphFont"/>
    <w:link w:val="Title"/>
    <w:uiPriority w:val="5"/>
    <w:rsid w:val="00051A25"/>
    <w:rPr>
      <w:rFonts w:ascii="Franklin Gothic Demi" w:eastAsiaTheme="majorEastAsia" w:hAnsi="Franklin Gothic Demi" w:cs="Arial"/>
      <w:bCs/>
      <w:color w:val="FFFFFF" w:themeColor="background1"/>
      <w:kern w:val="28"/>
      <w:sz w:val="48"/>
      <w:szCs w:val="64"/>
      <w:lang w:eastAsia="en-US"/>
    </w:rPr>
  </w:style>
  <w:style w:type="paragraph" w:styleId="Subtitle">
    <w:name w:val="Subtitle"/>
    <w:basedOn w:val="Title"/>
    <w:next w:val="Normal"/>
    <w:link w:val="SubtitleChar"/>
    <w:uiPriority w:val="11"/>
    <w:semiHidden/>
    <w:rsid w:val="00E04834"/>
    <w:rPr>
      <w:rFonts w:asciiTheme="minorHAnsi" w:hAnsiTheme="minorHAnsi" w:cstheme="majorBidi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267BA"/>
    <w:rPr>
      <w:rFonts w:asciiTheme="minorHAnsi" w:eastAsiaTheme="majorEastAsia" w:hAnsiTheme="minorHAnsi" w:cstheme="majorBidi"/>
      <w:bCs/>
      <w:kern w:val="28"/>
      <w:sz w:val="36"/>
      <w:szCs w:val="36"/>
      <w:lang w:eastAsia="en-US"/>
    </w:rPr>
  </w:style>
  <w:style w:type="table" w:styleId="TableGrid">
    <w:name w:val="Table Grid"/>
    <w:aliases w:val="CSC Table Grid"/>
    <w:basedOn w:val="TableNormal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blStylePr w:type="firstRow">
      <w:rPr>
        <w:rFonts w:ascii="Franklin Gothic Demi" w:hAnsi="Franklin Gothic Demi"/>
        <w:b/>
        <w:sz w:val="20"/>
      </w:r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paragraph" w:customStyle="1" w:styleId="Tablenormal0">
    <w:name w:val="Table normal"/>
    <w:basedOn w:val="Normal"/>
    <w:semiHidden/>
    <w:rsid w:val="00E04834"/>
    <w:pPr>
      <w:spacing w:before="80" w:after="80"/>
    </w:pPr>
    <w:rPr>
      <w:rFonts w:eastAsiaTheme="majorEastAsia"/>
      <w:sz w:val="20"/>
    </w:rPr>
  </w:style>
  <w:style w:type="paragraph" w:customStyle="1" w:styleId="Tableheaderrowblack">
    <w:name w:val="Table header row black"/>
    <w:basedOn w:val="Tablenormal0"/>
    <w:semiHidden/>
    <w:rsid w:val="00E04834"/>
    <w:rPr>
      <w:szCs w:val="20"/>
    </w:rPr>
  </w:style>
  <w:style w:type="paragraph" w:customStyle="1" w:styleId="Tableheaderrowwhite">
    <w:name w:val="Table header row white"/>
    <w:basedOn w:val="Tablenormal0"/>
    <w:semiHidden/>
    <w:rsid w:val="00E04834"/>
  </w:style>
  <w:style w:type="paragraph" w:customStyle="1" w:styleId="Tablelegend">
    <w:name w:val="Table legend"/>
    <w:basedOn w:val="Normal"/>
    <w:semiHidden/>
    <w:locked/>
    <w:rsid w:val="002504C0"/>
    <w:rPr>
      <w:rFonts w:eastAsiaTheme="majorEastAsia"/>
    </w:rPr>
  </w:style>
  <w:style w:type="numbering" w:customStyle="1" w:styleId="CSCtablenumberlist">
    <w:name w:val="CSC table number list"/>
    <w:uiPriority w:val="99"/>
    <w:rsid w:val="008B6FCA"/>
    <w:pPr>
      <w:numPr>
        <w:numId w:val="9"/>
      </w:numPr>
    </w:pPr>
  </w:style>
  <w:style w:type="paragraph" w:customStyle="1" w:styleId="Tablerightaligned">
    <w:name w:val="Table right aligned"/>
    <w:basedOn w:val="Tablenormal0"/>
    <w:semiHidden/>
    <w:rsid w:val="00E04834"/>
    <w:pPr>
      <w:jc w:val="right"/>
    </w:pPr>
  </w:style>
  <w:style w:type="paragraph" w:styleId="TOC1">
    <w:name w:val="toc 1"/>
    <w:basedOn w:val="Normal"/>
    <w:next w:val="Normal"/>
    <w:autoRedefine/>
    <w:uiPriority w:val="39"/>
    <w:qFormat/>
    <w:rsid w:val="00B0699C"/>
    <w:pPr>
      <w:tabs>
        <w:tab w:val="left" w:pos="720"/>
        <w:tab w:val="right" w:pos="9072"/>
      </w:tabs>
      <w:spacing w:after="100"/>
      <w:ind w:left="720" w:hanging="720"/>
    </w:pPr>
    <w:rPr>
      <w:b/>
    </w:rPr>
  </w:style>
  <w:style w:type="paragraph" w:styleId="TOC2">
    <w:name w:val="toc 2"/>
    <w:basedOn w:val="Normal"/>
    <w:next w:val="Normal"/>
    <w:autoRedefine/>
    <w:uiPriority w:val="39"/>
    <w:qFormat/>
    <w:rsid w:val="00AC657B"/>
    <w:pPr>
      <w:tabs>
        <w:tab w:val="left" w:pos="720"/>
        <w:tab w:val="right" w:pos="9639"/>
      </w:tabs>
      <w:spacing w:after="100"/>
      <w:ind w:left="720" w:hanging="720"/>
    </w:pPr>
    <w:rPr>
      <w:b/>
      <w:bCs/>
      <w:noProof/>
    </w:rPr>
  </w:style>
  <w:style w:type="paragraph" w:customStyle="1" w:styleId="Appendixheading">
    <w:name w:val="Appendix heading"/>
    <w:next w:val="Normal"/>
    <w:semiHidden/>
    <w:rsid w:val="00B430C4"/>
    <w:rPr>
      <w:rFonts w:ascii="Franklin Gothic Demi" w:eastAsiaTheme="majorEastAsia" w:hAnsi="Franklin Gothic Demi" w:cstheme="majorBidi"/>
      <w:sz w:val="36"/>
      <w:lang w:eastAsia="en-US"/>
    </w:rPr>
  </w:style>
  <w:style w:type="paragraph" w:styleId="NormalWeb">
    <w:name w:val="Normal (Web)"/>
    <w:basedOn w:val="Normal"/>
    <w:semiHidden/>
    <w:rsid w:val="007A235E"/>
    <w:rPr>
      <w:szCs w:val="24"/>
    </w:rPr>
  </w:style>
  <w:style w:type="paragraph" w:styleId="BalloonText">
    <w:name w:val="Balloon Text"/>
    <w:basedOn w:val="Normal"/>
    <w:link w:val="BalloonTextChar"/>
    <w:semiHidden/>
    <w:rsid w:val="00B430C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430C4"/>
    <w:rPr>
      <w:rFonts w:cs="Tahoma"/>
      <w:sz w:val="16"/>
      <w:szCs w:val="16"/>
    </w:rPr>
  </w:style>
  <w:style w:type="paragraph" w:styleId="Caption">
    <w:name w:val="caption"/>
    <w:basedOn w:val="Normal"/>
    <w:next w:val="Normal"/>
    <w:semiHidden/>
    <w:rsid w:val="00BD287D"/>
    <w:rPr>
      <w:bCs/>
      <w:i/>
      <w:sz w:val="20"/>
      <w:szCs w:val="18"/>
    </w:rPr>
  </w:style>
  <w:style w:type="character" w:styleId="EndnoteReference">
    <w:name w:val="endnote reference"/>
    <w:basedOn w:val="DefaultParagraphFont"/>
    <w:semiHidden/>
    <w:rsid w:val="00BD287D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BD287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D287D"/>
    <w:rPr>
      <w:sz w:val="20"/>
      <w:szCs w:val="20"/>
    </w:rPr>
  </w:style>
  <w:style w:type="paragraph" w:customStyle="1" w:styleId="Figureheading">
    <w:name w:val="Figure heading"/>
    <w:basedOn w:val="Normal"/>
    <w:next w:val="Normalspacebefore"/>
    <w:semiHidden/>
    <w:rsid w:val="005479E6"/>
    <w:pPr>
      <w:numPr>
        <w:numId w:val="3"/>
      </w:numPr>
      <w:tabs>
        <w:tab w:val="left" w:pos="1134"/>
      </w:tabs>
      <w:spacing w:after="120"/>
    </w:pPr>
    <w:rPr>
      <w:rFonts w:ascii="Franklin Gothic Medium" w:eastAsiaTheme="majorEastAsia" w:hAnsi="Franklin Gothic Medium"/>
      <w:i/>
    </w:rPr>
  </w:style>
  <w:style w:type="character" w:styleId="FootnoteReference">
    <w:name w:val="footnote reference"/>
    <w:basedOn w:val="DefaultParagraphFont"/>
    <w:semiHidden/>
    <w:rsid w:val="00BD287D"/>
    <w:rPr>
      <w:rFonts w:asciiTheme="minorHAnsi" w:hAnsiTheme="minorHAnsi"/>
      <w:sz w:val="20"/>
      <w:vertAlign w:val="superscript"/>
    </w:rPr>
  </w:style>
  <w:style w:type="paragraph" w:styleId="FootnoteText">
    <w:name w:val="footnote text"/>
    <w:basedOn w:val="Normal"/>
    <w:link w:val="FootnoteTextChar"/>
    <w:semiHidden/>
    <w:rsid w:val="00BD287D"/>
    <w:pPr>
      <w:autoSpaceDE w:val="0"/>
      <w:autoSpaceDN w:val="0"/>
      <w:adjustRightInd w:val="0"/>
    </w:pPr>
    <w:rPr>
      <w:color w:val="000000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267BA"/>
    <w:rPr>
      <w:color w:val="000000"/>
      <w:sz w:val="18"/>
      <w:szCs w:val="20"/>
    </w:rPr>
  </w:style>
  <w:style w:type="paragraph" w:styleId="Header">
    <w:name w:val="header"/>
    <w:basedOn w:val="Normal"/>
    <w:link w:val="HeaderChar"/>
    <w:uiPriority w:val="99"/>
    <w:semiHidden/>
    <w:rsid w:val="00BD28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287D"/>
  </w:style>
  <w:style w:type="paragraph" w:customStyle="1" w:styleId="NonTOCHeading1">
    <w:name w:val="Non TOC Heading 1"/>
    <w:next w:val="Normal"/>
    <w:semiHidden/>
    <w:rsid w:val="00BD287D"/>
    <w:pPr>
      <w:keepNext/>
      <w:spacing w:after="240"/>
    </w:pPr>
    <w:rPr>
      <w:rFonts w:ascii="Franklin Gothic Demi" w:eastAsiaTheme="majorEastAsia" w:hAnsi="Franklin Gothic Demi"/>
      <w:sz w:val="36"/>
    </w:rPr>
  </w:style>
  <w:style w:type="paragraph" w:customStyle="1" w:styleId="NonTOCHeading2">
    <w:name w:val="Non TOC Heading 2"/>
    <w:next w:val="Normal"/>
    <w:semiHidden/>
    <w:rsid w:val="00BD287D"/>
    <w:pPr>
      <w:keepNext/>
      <w:spacing w:before="60" w:after="120"/>
    </w:pPr>
    <w:rPr>
      <w:rFonts w:asciiTheme="majorHAnsi" w:eastAsiaTheme="majorEastAsia" w:hAnsiTheme="majorHAnsi" w:cstheme="majorBidi"/>
      <w:sz w:val="28"/>
      <w:szCs w:val="26"/>
      <w:lang w:eastAsia="en-US"/>
    </w:rPr>
  </w:style>
  <w:style w:type="paragraph" w:customStyle="1" w:styleId="Normalimprint">
    <w:name w:val="Normal imprint"/>
    <w:basedOn w:val="Normal"/>
    <w:next w:val="Normal"/>
    <w:semiHidden/>
    <w:rsid w:val="00BD287D"/>
    <w:pPr>
      <w:spacing w:after="7200"/>
    </w:pPr>
  </w:style>
  <w:style w:type="paragraph" w:customStyle="1" w:styleId="Indentedquote">
    <w:name w:val="Indented quote"/>
    <w:basedOn w:val="Normal"/>
    <w:next w:val="Normal"/>
    <w:semiHidden/>
    <w:rsid w:val="00BD287D"/>
    <w:pPr>
      <w:ind w:left="540" w:right="791"/>
    </w:pPr>
  </w:style>
  <w:style w:type="character" w:styleId="PlaceholderText">
    <w:name w:val="Placeholder Text"/>
    <w:basedOn w:val="DefaultParagraphFont"/>
    <w:uiPriority w:val="99"/>
    <w:semiHidden/>
    <w:rsid w:val="00BD287D"/>
    <w:rPr>
      <w:color w:val="808080"/>
    </w:rPr>
  </w:style>
  <w:style w:type="paragraph" w:customStyle="1" w:styleId="Referencelist">
    <w:name w:val="Reference list"/>
    <w:basedOn w:val="Normal"/>
    <w:semiHidden/>
    <w:rsid w:val="00BD287D"/>
    <w:pPr>
      <w:ind w:left="714" w:hanging="714"/>
    </w:pPr>
  </w:style>
  <w:style w:type="paragraph" w:customStyle="1" w:styleId="ReferenceTitle">
    <w:name w:val="Reference Title"/>
    <w:basedOn w:val="Normal"/>
    <w:next w:val="Normal"/>
    <w:link w:val="ReferenceTitleChar"/>
    <w:semiHidden/>
    <w:rsid w:val="00BD287D"/>
    <w:rPr>
      <w:i/>
      <w:szCs w:val="20"/>
    </w:rPr>
  </w:style>
  <w:style w:type="character" w:customStyle="1" w:styleId="ReferenceTitleChar">
    <w:name w:val="Reference Title Char"/>
    <w:basedOn w:val="DefaultParagraphFont"/>
    <w:link w:val="ReferenceTitle"/>
    <w:semiHidden/>
    <w:rsid w:val="006267BA"/>
    <w:rPr>
      <w:i/>
      <w:szCs w:val="20"/>
    </w:rPr>
  </w:style>
  <w:style w:type="paragraph" w:customStyle="1" w:styleId="Signatorysname">
    <w:name w:val="Signatory's name"/>
    <w:basedOn w:val="Normal"/>
    <w:next w:val="Normal"/>
    <w:semiHidden/>
    <w:rsid w:val="00002076"/>
    <w:pPr>
      <w:spacing w:before="960" w:after="60"/>
    </w:pPr>
    <w:rPr>
      <w:rFonts w:ascii="Franklin Gothic Medium" w:hAnsi="Franklin Gothic Medium"/>
      <w:lang w:eastAsia="en-US"/>
    </w:rPr>
  </w:style>
  <w:style w:type="paragraph" w:customStyle="1" w:styleId="Source">
    <w:name w:val="Source"/>
    <w:basedOn w:val="Normal"/>
    <w:next w:val="Normalspacebefore"/>
    <w:semiHidden/>
    <w:rsid w:val="00BD287D"/>
    <w:pPr>
      <w:spacing w:after="60"/>
      <w:jc w:val="right"/>
    </w:pPr>
    <w:rPr>
      <w:rFonts w:eastAsiaTheme="majorEastAsia"/>
      <w:i/>
      <w:noProof/>
    </w:rPr>
  </w:style>
  <w:style w:type="paragraph" w:customStyle="1" w:styleId="Tableheading">
    <w:name w:val="Table heading"/>
    <w:next w:val="Normalspacebefore"/>
    <w:semiHidden/>
    <w:rsid w:val="005479E6"/>
    <w:pPr>
      <w:numPr>
        <w:numId w:val="5"/>
      </w:numPr>
      <w:tabs>
        <w:tab w:val="left" w:pos="1134"/>
      </w:tabs>
      <w:spacing w:after="120"/>
    </w:pPr>
    <w:rPr>
      <w:rFonts w:ascii="Franklin Gothic Medium" w:eastAsiaTheme="majorEastAsia" w:hAnsi="Franklin Gothic Medium"/>
      <w:i/>
    </w:rPr>
  </w:style>
  <w:style w:type="paragraph" w:styleId="Bibliography">
    <w:name w:val="Bibliography"/>
    <w:basedOn w:val="Normal"/>
    <w:next w:val="Normal"/>
    <w:uiPriority w:val="37"/>
    <w:semiHidden/>
    <w:rsid w:val="00B430C4"/>
  </w:style>
  <w:style w:type="paragraph" w:styleId="NormalIndent">
    <w:name w:val="Normal Indent"/>
    <w:basedOn w:val="Normal"/>
    <w:semiHidden/>
    <w:rsid w:val="002A5D54"/>
    <w:pPr>
      <w:ind w:left="714"/>
    </w:pPr>
  </w:style>
  <w:style w:type="numbering" w:customStyle="1" w:styleId="CSCFigureheadinglist">
    <w:name w:val="CSC Figure heading list"/>
    <w:uiPriority w:val="99"/>
    <w:rsid w:val="005479E6"/>
    <w:pPr>
      <w:numPr>
        <w:numId w:val="2"/>
      </w:numPr>
    </w:pPr>
  </w:style>
  <w:style w:type="numbering" w:customStyle="1" w:styleId="CSCTableheadinglist">
    <w:name w:val="CSC Table heading list"/>
    <w:uiPriority w:val="99"/>
    <w:rsid w:val="005479E6"/>
    <w:pPr>
      <w:numPr>
        <w:numId w:val="4"/>
      </w:numPr>
    </w:pPr>
  </w:style>
  <w:style w:type="numbering" w:customStyle="1" w:styleId="CSCHeadinglistnumberstyle">
    <w:name w:val="CSC Heading list number style"/>
    <w:uiPriority w:val="99"/>
    <w:rsid w:val="00763A14"/>
    <w:pPr>
      <w:numPr>
        <w:numId w:val="6"/>
      </w:numPr>
    </w:pPr>
  </w:style>
  <w:style w:type="paragraph" w:customStyle="1" w:styleId="Bulletlistmultilevel">
    <w:name w:val="Bullet list multilevel"/>
    <w:basedOn w:val="Normal"/>
    <w:uiPriority w:val="1"/>
    <w:qFormat/>
    <w:rsid w:val="00051A25"/>
    <w:pPr>
      <w:numPr>
        <w:numId w:val="11"/>
      </w:numPr>
    </w:pPr>
  </w:style>
  <w:style w:type="paragraph" w:customStyle="1" w:styleId="Bulletlevel2CSC">
    <w:name w:val="Bullet level 2 CSC"/>
    <w:basedOn w:val="Normal"/>
    <w:semiHidden/>
    <w:qFormat/>
    <w:rsid w:val="00051A25"/>
    <w:pPr>
      <w:numPr>
        <w:ilvl w:val="1"/>
        <w:numId w:val="11"/>
      </w:numPr>
      <w:spacing w:after="60"/>
    </w:pPr>
  </w:style>
  <w:style w:type="paragraph" w:customStyle="1" w:styleId="Bulletlevel3CSC">
    <w:name w:val="Bullet level 3 CSC"/>
    <w:basedOn w:val="Normal"/>
    <w:semiHidden/>
    <w:qFormat/>
    <w:rsid w:val="00051A25"/>
    <w:pPr>
      <w:numPr>
        <w:ilvl w:val="2"/>
        <w:numId w:val="11"/>
      </w:numPr>
      <w:spacing w:after="60"/>
    </w:pPr>
  </w:style>
  <w:style w:type="numbering" w:customStyle="1" w:styleId="CSCBulletlist">
    <w:name w:val="CSC Bullet list"/>
    <w:uiPriority w:val="99"/>
    <w:rsid w:val="00B060A7"/>
    <w:pPr>
      <w:numPr>
        <w:numId w:val="10"/>
      </w:numPr>
    </w:pPr>
  </w:style>
  <w:style w:type="paragraph" w:customStyle="1" w:styleId="Numberlevel2CSC">
    <w:name w:val="Number level 2 CSC"/>
    <w:basedOn w:val="Normal"/>
    <w:semiHidden/>
    <w:qFormat/>
    <w:rsid w:val="00051A25"/>
    <w:pPr>
      <w:numPr>
        <w:ilvl w:val="1"/>
        <w:numId w:val="12"/>
      </w:numPr>
      <w:spacing w:after="60"/>
    </w:pPr>
  </w:style>
  <w:style w:type="paragraph" w:customStyle="1" w:styleId="Numberlevel3CSC">
    <w:name w:val="Number level 3 CSC"/>
    <w:basedOn w:val="Normal"/>
    <w:semiHidden/>
    <w:qFormat/>
    <w:rsid w:val="00051A25"/>
    <w:pPr>
      <w:numPr>
        <w:ilvl w:val="2"/>
        <w:numId w:val="12"/>
      </w:numPr>
      <w:spacing w:after="60"/>
    </w:pPr>
  </w:style>
  <w:style w:type="numbering" w:customStyle="1" w:styleId="CSCMultilevelnumberedlist">
    <w:name w:val="CSC Multilevel numbered list"/>
    <w:uiPriority w:val="99"/>
    <w:rsid w:val="00B843BC"/>
    <w:pPr>
      <w:numPr>
        <w:numId w:val="7"/>
      </w:numPr>
    </w:pPr>
  </w:style>
  <w:style w:type="paragraph" w:customStyle="1" w:styleId="Numberlevel4CSC">
    <w:name w:val="Number level 4 CSC"/>
    <w:basedOn w:val="Normal"/>
    <w:semiHidden/>
    <w:qFormat/>
    <w:rsid w:val="00051A25"/>
    <w:pPr>
      <w:numPr>
        <w:ilvl w:val="3"/>
        <w:numId w:val="12"/>
      </w:numPr>
      <w:spacing w:after="60"/>
    </w:pPr>
  </w:style>
  <w:style w:type="numbering" w:customStyle="1" w:styleId="CSCTablebulletlist">
    <w:name w:val="CSC Table bullet list"/>
    <w:uiPriority w:val="99"/>
    <w:rsid w:val="00AD5BD7"/>
    <w:pPr>
      <w:numPr>
        <w:numId w:val="8"/>
      </w:numPr>
    </w:pPr>
  </w:style>
  <w:style w:type="paragraph" w:customStyle="1" w:styleId="REsubjectline">
    <w:name w:val="RE: subject line"/>
    <w:basedOn w:val="Normal"/>
    <w:next w:val="Normal"/>
    <w:semiHidden/>
    <w:rsid w:val="009F1141"/>
    <w:rPr>
      <w:rFonts w:ascii="Franklin Gothic Medium" w:hAnsi="Franklin Gothic Medium"/>
    </w:rPr>
  </w:style>
  <w:style w:type="paragraph" w:customStyle="1" w:styleId="Recipientname">
    <w:name w:val="Recipient name"/>
    <w:basedOn w:val="Normal"/>
    <w:next w:val="Normal"/>
    <w:semiHidden/>
    <w:rsid w:val="003722B8"/>
    <w:pPr>
      <w:spacing w:before="720"/>
    </w:pPr>
  </w:style>
  <w:style w:type="paragraph" w:customStyle="1" w:styleId="Refnumber">
    <w:name w:val="Ref number"/>
    <w:basedOn w:val="Normal"/>
    <w:next w:val="Normal"/>
    <w:semiHidden/>
    <w:rsid w:val="003722B8"/>
    <w:pPr>
      <w:spacing w:after="360"/>
      <w:contextualSpacing/>
    </w:pPr>
    <w:rPr>
      <w:sz w:val="18"/>
    </w:rPr>
  </w:style>
  <w:style w:type="paragraph" w:customStyle="1" w:styleId="Tablebulletlist">
    <w:name w:val="Table bullet list"/>
    <w:basedOn w:val="Tablenormal0"/>
    <w:semiHidden/>
    <w:rsid w:val="00AD5BD7"/>
    <w:pPr>
      <w:numPr>
        <w:numId w:val="8"/>
      </w:numPr>
    </w:pPr>
  </w:style>
  <w:style w:type="paragraph" w:customStyle="1" w:styleId="Tablebullet2CSC">
    <w:name w:val="Table bullet 2 CSC"/>
    <w:basedOn w:val="Tablenormal0"/>
    <w:semiHidden/>
    <w:rsid w:val="00AD5BD7"/>
    <w:pPr>
      <w:numPr>
        <w:ilvl w:val="1"/>
        <w:numId w:val="8"/>
      </w:numPr>
    </w:pPr>
  </w:style>
  <w:style w:type="paragraph" w:customStyle="1" w:styleId="Tablenumberedlist">
    <w:name w:val="Table numbered list"/>
    <w:basedOn w:val="Tablenormal0"/>
    <w:semiHidden/>
    <w:rsid w:val="008B6FCA"/>
    <w:pPr>
      <w:numPr>
        <w:numId w:val="9"/>
      </w:numPr>
    </w:pPr>
  </w:style>
  <w:style w:type="paragraph" w:customStyle="1" w:styleId="Tablenumberlevel2">
    <w:name w:val="Table number level 2"/>
    <w:basedOn w:val="Tablenormal0"/>
    <w:semiHidden/>
    <w:rsid w:val="008B6FCA"/>
    <w:pPr>
      <w:numPr>
        <w:ilvl w:val="1"/>
        <w:numId w:val="9"/>
      </w:numPr>
    </w:pPr>
  </w:style>
  <w:style w:type="paragraph" w:customStyle="1" w:styleId="Addresseedetails">
    <w:name w:val="Addressee details"/>
    <w:basedOn w:val="Normal"/>
    <w:semiHidden/>
    <w:rsid w:val="003722B8"/>
    <w:pPr>
      <w:spacing w:after="60"/>
    </w:pPr>
  </w:style>
  <w:style w:type="paragraph" w:styleId="EnvelopeAddress">
    <w:name w:val="envelope address"/>
    <w:basedOn w:val="Normal"/>
    <w:semiHidden/>
    <w:rsid w:val="00281664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0"/>
      <w:szCs w:val="24"/>
    </w:rPr>
  </w:style>
  <w:style w:type="paragraph" w:styleId="TOCHeading">
    <w:name w:val="TOC Heading"/>
    <w:basedOn w:val="Heading1"/>
    <w:next w:val="Normal"/>
    <w:uiPriority w:val="39"/>
    <w:qFormat/>
    <w:rsid w:val="00051A25"/>
    <w:pPr>
      <w:keepLines/>
      <w:spacing w:before="480" w:after="0"/>
      <w:outlineLvl w:val="9"/>
    </w:pPr>
    <w:rPr>
      <w:rFonts w:ascii="Franklin Gothic Book" w:hAnsi="Franklin Gothic Book"/>
      <w:b/>
      <w:bCs/>
      <w:color w:val="908B00" w:themeColor="accent1" w:themeShade="BF"/>
      <w:sz w:val="28"/>
      <w:lang w:eastAsia="en-AU"/>
    </w:rPr>
  </w:style>
  <w:style w:type="table" w:customStyle="1" w:styleId="CSCHeaderblue">
    <w:name w:val="CSC Header blue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blStylePr w:type="firstRow">
      <w:rPr>
        <w:rFonts w:ascii="Franklin Gothic Demi" w:hAnsi="Franklin Gothic Demi"/>
        <w:b/>
        <w:sz w:val="20"/>
      </w:rPr>
      <w:tblPr/>
      <w:tcPr>
        <w:shd w:val="clear" w:color="auto" w:fill="031F73" w:themeFill="text2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Headeryellow">
    <w:name w:val="CSC Header yellow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blStylePr w:type="firstRow">
      <w:rPr>
        <w:rFonts w:ascii="Franklin Gothic Demi" w:hAnsi="Franklin Gothic Demi"/>
        <w:b/>
        <w:sz w:val="20"/>
      </w:rPr>
      <w:tblPr/>
      <w:tcPr>
        <w:shd w:val="clear" w:color="auto" w:fill="EBB700" w:themeFill="background2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TableAubergine">
    <w:name w:val="CSC Table Aubergine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sz w:val="20"/>
      </w:rPr>
      <w:tblPr/>
      <w:tcPr>
        <w:shd w:val="clear" w:color="auto" w:fill="5E2750" w:themeFill="accent5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E8C9E0" w:themeFill="accent5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TableBluewren">
    <w:name w:val="CSC Table Blue wren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color w:val="FFFFFF" w:themeColor="background1"/>
        <w:sz w:val="20"/>
      </w:rPr>
      <w:tblPr/>
      <w:tcPr>
        <w:shd w:val="clear" w:color="auto" w:fill="0073CF" w:themeFill="accent6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C2E3FF" w:themeFill="accent6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TableCapsicum">
    <w:name w:val="CSC Table Capsicum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color w:val="FFFFFF" w:themeColor="background1"/>
        <w:sz w:val="20"/>
      </w:rPr>
      <w:tblPr/>
      <w:tcPr>
        <w:shd w:val="clear" w:color="auto" w:fill="A22B38" w:themeFill="accent4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F2CED2" w:themeFill="accent4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TableLime">
    <w:name w:val="CSC Table Lime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sz w:val="20"/>
      </w:rPr>
      <w:tblPr/>
      <w:tcPr>
        <w:shd w:val="clear" w:color="auto" w:fill="C1BB00" w:themeFill="accent1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FFFDBF" w:themeFill="accent1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TableOlive">
    <w:name w:val="CSC Table Olive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color w:val="FFFFFF" w:themeColor="background1"/>
        <w:sz w:val="20"/>
      </w:rPr>
      <w:tblPr/>
      <w:tcPr>
        <w:shd w:val="clear" w:color="auto" w:fill="53682B" w:themeFill="accent2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DFE9CB" w:themeFill="accent2" w:themeFillTint="33"/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table" w:customStyle="1" w:styleId="CSCTableSweetpotato">
    <w:name w:val="CSC Table Sweet potato"/>
    <w:basedOn w:val="TableNormal"/>
    <w:uiPriority w:val="99"/>
    <w:rsid w:val="00132E14"/>
    <w:rPr>
      <w:sz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tcMar>
        <w:top w:w="108" w:type="dxa"/>
        <w:bottom w:w="108" w:type="dxa"/>
      </w:tcMar>
    </w:tcPr>
    <w:tblStylePr w:type="firstRow">
      <w:rPr>
        <w:rFonts w:ascii="Franklin Gothic Demi" w:hAnsi="Franklin Gothic Demi"/>
        <w:b/>
        <w:color w:val="FFFFFF" w:themeColor="background1"/>
        <w:sz w:val="20"/>
      </w:rPr>
      <w:tblPr/>
      <w:tcPr>
        <w:shd w:val="clear" w:color="auto" w:fill="C75B12" w:themeFill="accent3"/>
      </w:tcPr>
    </w:tblStylePr>
    <w:tblStylePr w:type="lastRow">
      <w:rPr>
        <w:rFonts w:ascii="Franklin Gothic Demi" w:hAnsi="Franklin Gothic Demi"/>
        <w:sz w:val="20"/>
      </w:rPr>
    </w:tblStylePr>
    <w:tblStylePr w:type="firstCol">
      <w:rPr>
        <w:rFonts w:ascii="Franklin Gothic Demi" w:hAnsi="Franklin Gothic Demi"/>
        <w:sz w:val="20"/>
      </w:rPr>
    </w:tblStylePr>
    <w:tblStylePr w:type="lastCol">
      <w:rPr>
        <w:rFonts w:ascii="Franklin Gothic Demi" w:hAnsi="Franklin Gothic Demi"/>
        <w:sz w:val="20"/>
      </w:rPr>
    </w:tblStylePr>
    <w:tblStylePr w:type="band1Vert">
      <w:rPr>
        <w:rFonts w:ascii="Franklin Gothic Demi" w:hAnsi="Franklin Gothic Demi"/>
        <w:sz w:val="20"/>
      </w:rPr>
    </w:tblStylePr>
    <w:tblStylePr w:type="band2Vert">
      <w:rPr>
        <w:rFonts w:ascii="Franklin Gothic Demi" w:hAnsi="Franklin Gothic Demi"/>
        <w:sz w:val="20"/>
      </w:rPr>
    </w:tblStylePr>
    <w:tblStylePr w:type="band1Horz">
      <w:rPr>
        <w:rFonts w:ascii="Franklin Gothic Demi" w:hAnsi="Franklin Gothic Demi"/>
        <w:sz w:val="20"/>
      </w:rPr>
    </w:tblStylePr>
    <w:tblStylePr w:type="band2Horz">
      <w:rPr>
        <w:rFonts w:ascii="Franklin Gothic Demi" w:hAnsi="Franklin Gothic Demi"/>
        <w:sz w:val="20"/>
      </w:rPr>
      <w:tblPr/>
      <w:tcPr>
        <w:shd w:val="clear" w:color="auto" w:fill="FADCC9" w:themeFill="accent3" w:themeFillTint="33"/>
        <w:tcMar>
          <w:top w:w="108" w:type="dxa"/>
          <w:left w:w="108" w:type="dxa"/>
          <w:bottom w:w="108" w:type="dxa"/>
          <w:right w:w="108" w:type="dxa"/>
        </w:tcMar>
      </w:tcPr>
    </w:tblStylePr>
    <w:tblStylePr w:type="neCell">
      <w:rPr>
        <w:rFonts w:ascii="Franklin Gothic Demi" w:hAnsi="Franklin Gothic Demi"/>
        <w:sz w:val="20"/>
      </w:rPr>
    </w:tblStylePr>
    <w:tblStylePr w:type="nwCell">
      <w:rPr>
        <w:rFonts w:ascii="Franklin Gothic Demi" w:hAnsi="Franklin Gothic Demi"/>
        <w:sz w:val="20"/>
      </w:rPr>
    </w:tblStylePr>
    <w:tblStylePr w:type="seCell">
      <w:rPr>
        <w:rFonts w:ascii="Franklin Gothic Demi" w:hAnsi="Franklin Gothic Demi"/>
        <w:sz w:val="20"/>
      </w:rPr>
    </w:tblStylePr>
    <w:tblStylePr w:type="swCell">
      <w:rPr>
        <w:rFonts w:ascii="Franklin Gothic Demi" w:hAnsi="Franklin Gothic Demi"/>
        <w:sz w:val="20"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8378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109E4"/>
    <w:pPr>
      <w:widowControl w:val="0"/>
      <w:autoSpaceDE w:val="0"/>
      <w:autoSpaceDN w:val="0"/>
      <w:ind w:left="140"/>
    </w:pPr>
    <w:rPr>
      <w:rFonts w:ascii="Tahoma" w:eastAsia="Tahoma" w:hAnsi="Tahoma" w:cs="Tahoma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109E4"/>
    <w:rPr>
      <w:rFonts w:ascii="Tahoma" w:eastAsia="Tahoma" w:hAnsi="Tahoma" w:cs="Tahoma"/>
      <w:sz w:val="20"/>
      <w:szCs w:val="20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5E1A9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E1A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1A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E1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E1A9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F7CD3"/>
  </w:style>
  <w:style w:type="paragraph" w:styleId="TOC3">
    <w:name w:val="toc 3"/>
    <w:basedOn w:val="Normal"/>
    <w:next w:val="Normal"/>
    <w:autoRedefine/>
    <w:uiPriority w:val="39"/>
    <w:unhideWhenUsed/>
    <w:rsid w:val="006E7DB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7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3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yperlink" Target="https://www.cardinia.vic.gov.au/" TargetMode="External"/><Relationship Id="rId47" Type="http://schemas.openxmlformats.org/officeDocument/2006/relationships/hyperlink" Target="http://www.cardinia.vic.gov.au" TargetMode="External"/><Relationship Id="rId50" Type="http://schemas.openxmlformats.org/officeDocument/2006/relationships/hyperlink" Target="tel:+611300787624" TargetMode="External"/><Relationship Id="rId55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webSettings" Target="webSetting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au.openforms.com/Form/0eff46d4-40f3-409d-adb1-afeb814c9469" TargetMode="External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https://au.openforms.com/Form/6bed54f3-6114-4960-baff-d6aacece5ff4" TargetMode="External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eplanning.cardinia.vic.gov.a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s://au.openforms.com/Form/6bed54f3-6114-4960-baff-d6aacece5ff4" TargetMode="External"/><Relationship Id="rId48" Type="http://schemas.openxmlformats.org/officeDocument/2006/relationships/hyperlink" Target="https://www.tisnational.gov.au/" TargetMode="External"/><Relationship Id="rId56" Type="http://schemas.openxmlformats.org/officeDocument/2006/relationships/theme" Target="theme/theme1.xml"/><Relationship Id="rId8" Type="http://schemas.openxmlformats.org/officeDocument/2006/relationships/numbering" Target="numbering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eplanning.cardinia.vic.gov.au/" TargetMode="External"/><Relationship Id="rId46" Type="http://schemas.openxmlformats.org/officeDocument/2006/relationships/hyperlink" Target="mailto:mail@cardinia.vic.gov.au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cardinia.vic.gov.au/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https://eplanning.cardinia.vic.gov.a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yperlink" Target="denied:tel:+61131450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ardinia.vic.gov.au\dfs\Templates\Office%202020\Templates\Promotional%20Material\Factsheet-advocacy.dotx" TargetMode="External"/></Relationships>
</file>

<file path=word/theme/theme1.xml><?xml version="1.0" encoding="utf-8"?>
<a:theme xmlns:a="http://schemas.openxmlformats.org/drawingml/2006/main" name="cardinia">
  <a:themeElements>
    <a:clrScheme name="Cardinia full palette">
      <a:dk1>
        <a:sysClr val="windowText" lastClr="000000"/>
      </a:dk1>
      <a:lt1>
        <a:sysClr val="window" lastClr="FFFFFF"/>
      </a:lt1>
      <a:dk2>
        <a:srgbClr val="031F73"/>
      </a:dk2>
      <a:lt2>
        <a:srgbClr val="EBB700"/>
      </a:lt2>
      <a:accent1>
        <a:srgbClr val="C1BB00"/>
      </a:accent1>
      <a:accent2>
        <a:srgbClr val="53682B"/>
      </a:accent2>
      <a:accent3>
        <a:srgbClr val="C75B12"/>
      </a:accent3>
      <a:accent4>
        <a:srgbClr val="A22B38"/>
      </a:accent4>
      <a:accent5>
        <a:srgbClr val="5E2750"/>
      </a:accent5>
      <a:accent6>
        <a:srgbClr val="0073CF"/>
      </a:accent6>
      <a:hlink>
        <a:srgbClr val="0000FF"/>
      </a:hlink>
      <a:folHlink>
        <a:srgbClr val="800080"/>
      </a:folHlink>
    </a:clrScheme>
    <a:fontScheme name="Cardinia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>2013-03-12T00:00:00</PublishDate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b073d31c-af62-4ecf-88a2-6fa5f3a137f9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 (Business Plan)</TermName>
          <TermId xmlns="http://schemas.microsoft.com/office/infopath/2007/PartnerControls">aeca1183-09bb-4124-8d99-51a469fbf210</TermId>
        </TermInfo>
      </Terms>
    </i0f84bba906045b4af568ee102a52dcb>
    <TaxCatchAll xmlns="b073d31c-af62-4ecf-88a2-6fa5f3a137f9">
      <Value>14</Value>
    </TaxCatchAll>
    <RevIMUniqueID xmlns="b073d31c-af62-4ecf-88a2-6fa5f3a137f9">REC-0002917841</RevIMUniqueID>
    <_dlc_DocId xmlns="b073d31c-af62-4ecf-88a2-6fa5f3a137f9">DOCID-372719800-7302</_dlc_DocId>
    <_dlc_DocIdUrl xmlns="b073d31c-af62-4ecf-88a2-6fa5f3a137f9">
      <Url>https://cardiniavicgovau.sharepoint.com/sites/LandUseandPlanning/_layouts/15/DocIdRedir.aspx?ID=DOCID-372719800-7302</Url>
      <Description>DOCID-372719800-7302</Description>
    </_dlc_DocIdUrl>
    <Date_x0020_Closed xmlns="6c907b70-570c-43cd-96ed-741b574d5413" xsi:nil="true"/>
    <Record_x0020_Type xmlns="6c907b70-570c-43cd-96ed-741b574d5413" xsi:nil="true"/>
    <MoveFile xmlns="6c907b70-570c-43cd-96ed-741b574d5413" xsi:nil="true"/>
    <Record_x0020_Number xmlns="6c907b70-570c-43cd-96ed-741b574d5413" xsi:nil="true"/>
    <Attached_x0020_Labels xmlns="6c907b70-570c-43cd-96ed-741b574d5413" xsi:nil="true"/>
    <Contained_x0020_records xmlns="6c907b70-570c-43cd-96ed-741b574d5413" xsi:nil="true"/>
    <Document_x0020_Type xmlns="6c907b70-570c-43cd-96ed-741b574d5413" xsi:nil="true"/>
    <Linked_x0020_Documents xmlns="6c907b70-570c-43cd-96ed-741b574d5413" xsi:nil="true"/>
    <Number_x0020_of_x0020_Pages xmlns="6c907b70-570c-43cd-96ed-741b574d5413" xsi:nil="true"/>
    <TRIM_x0020_Related_x0020_Records xmlns="6c907b70-570c-43cd-96ed-741b574d5413" xsi:nil="true"/>
    <TRIM_x0020_Audit_x0020_History xmlns="6c907b70-570c-43cd-96ed-741b574d5413" xsi:nil="true"/>
    <Assignee_x0020_Status xmlns="6c907b70-570c-43cd-96ed-741b574d5413" xsi:nil="true"/>
    <Foreign_x0020_Barcode xmlns="6c907b70-570c-43cd-96ed-741b574d5413" xsi:nil="true"/>
    <Home xmlns="6c907b70-570c-43cd-96ed-741b574d5413" xsi:nil="true"/>
    <Last_x0020_Action_x0020_Date xmlns="6c907b70-570c-43cd-96ed-741b574d5413" xsi:nil="true"/>
    <Movement_x0020_History xmlns="6c907b70-570c-43cd-96ed-741b574d5413" xsi:nil="true"/>
    <Signature xmlns="6c907b70-570c-43cd-96ed-741b574d5413" xsi:nil="true"/>
    <Aggregated_x0020_Disposal_x0020_Schedule xmlns="6c907b70-570c-43cd-96ed-741b574d5413" xsi:nil="true"/>
    <All_x0020_actions xmlns="6c907b70-570c-43cd-96ed-741b574d5413" xsi:nil="true"/>
    <TRIM_x0020_Author xmlns="6c907b70-570c-43cd-96ed-741b574d5413" xsi:nil="true"/>
    <Box_x0020_Number xmlns="6c907b70-570c-43cd-96ed-741b574d5413" xsi:nil="true"/>
    <Container xmlns="6c907b70-570c-43cd-96ed-741b574d5413" xsi:nil="true"/>
    <GPS_x0020_Location xmlns="6c907b70-570c-43cd-96ed-741b574d5413" xsi:nil="true"/>
    <Retention_x0020_schedule xmlns="6c907b70-570c-43cd-96ed-741b574d5413" xsi:nil="true"/>
    <Access_x0020_Control xmlns="6c907b70-570c-43cd-96ed-741b574d5413" xsi:nil="true"/>
    <Classification xmlns="6c907b70-570c-43cd-96ed-741b574d5413" xsi:nil="true"/>
    <CS_x003a__x0020_Declassify_x0020_On xmlns="6c907b70-570c-43cd-96ed-741b574d5413" xsi:nil="true"/>
    <Date_x0020_Inactive xmlns="6c907b70-570c-43cd-96ed-741b574d5413" xsi:nil="true"/>
    <Date_x0020_Of_x0020_Most_x0020_Recent_x0020_Disposition_x0020_Change xmlns="6c907b70-570c-43cd-96ed-741b574d5413" xsi:nil="true"/>
    <Editor0 xmlns="6c907b70-570c-43cd-96ed-741b574d5413" xsi:nil="true"/>
    <Date_x0020_Last_x0020_Updated xmlns="6c907b70-570c-43cd-96ed-741b574d5413" xsi:nil="true"/>
    <Has_x0020_Links xmlns="6c907b70-570c-43cd-96ed-741b574d5413" xsi:nil="true"/>
    <My_x0020_Review_x0020_Complete xmlns="6c907b70-570c-43cd-96ed-741b574d5413" xsi:nil="true"/>
    <TRIM_x0020_Title xmlns="6c907b70-570c-43cd-96ed-741b574d5413" xsi:nil="true"/>
    <Alternatively_x0020_Contains xmlns="6c907b70-570c-43cd-96ed-741b574d5413" xsi:nil="true"/>
    <Container_x0020_title xmlns="6c907b70-570c-43cd-96ed-741b574d5413" xsi:nil="true"/>
    <Document_x0020_Last_x0020_Accessed_x0020_Date xmlns="6c907b70-570c-43cd-96ed-741b574d5413" xsi:nil="true"/>
    <Expanded_x0020_Number xmlns="6c907b70-570c-43cd-96ed-741b574d5413" xsi:nil="true"/>
    <Has_x0020_Email_x0020_Attachments xmlns="6c907b70-570c-43cd-96ed-741b574d5413" xsi:nil="true"/>
    <Other_x0020_contact xmlns="6c907b70-570c-43cd-96ed-741b574d5413" xsi:nil="true"/>
    <TRIM_x0020_Owner xmlns="6c907b70-570c-43cd-96ed-741b574d5413" xsi:nil="true"/>
    <Primary_x0020_contact xmlns="6c907b70-570c-43cd-96ed-741b574d5413" xsi:nil="true"/>
    <Property_x0020_Number xmlns="6c907b70-570c-43cd-96ed-741b574d5413" xsi:nil="true"/>
    <Size xmlns="6c907b70-570c-43cd-96ed-741b574d5413" xsi:nil="true"/>
    <Top_x0020_actions xmlns="6c907b70-570c-43cd-96ed-741b574d5413" xsi:nil="true"/>
    <Vital_x0020_Record xmlns="6c907b70-570c-43cd-96ed-741b574d5413" xsi:nil="true"/>
    <Assignee xmlns="6c907b70-570c-43cd-96ed-741b574d5413" xsi:nil="true"/>
    <Date_x0020_Registered xmlns="6c907b70-570c-43cd-96ed-741b574d5413" xsi:nil="true"/>
    <Elasticsearch_x0020_Indexing_x0020_Metadata_x0020__x0028_JSON_x0029_ xmlns="6c907b70-570c-43cd-96ed-741b574d5413" xsi:nil="true"/>
    <Email_x0020_Message_x0020_ID xmlns="6c907b70-570c-43cd-96ed-741b574d5413" xsi:nil="true"/>
    <Revision_x0020_Count xmlns="6c907b70-570c-43cd-96ed-741b574d5413" xsi:nil="true"/>
    <Current_x0020_action xmlns="6c907b70-570c-43cd-96ed-741b574d5413" xsi:nil="true"/>
    <Date_x0020_Declared_x0020_As_x0020_Final xmlns="6c907b70-570c-43cd-96ed-741b574d5413" xsi:nil="true"/>
    <Date_x0020_Due_x0020_for_x0020_Make_x0020_Inactive xmlns="6c907b70-570c-43cd-96ed-741b574d5413" xsi:nil="true"/>
    <Disposition xmlns="6c907b70-570c-43cd-96ed-741b574d5413" xsi:nil="true"/>
    <Infovision_x0020_Number xmlns="6c907b70-570c-43cd-96ed-741b574d5413" xsi:nil="true"/>
    <Internet_x0020_Media_x0020_Type xmlns="6c907b70-570c-43cd-96ed-741b574d5413" xsi:nil="true"/>
    <Edit_x0020_Status xmlns="6c907b70-570c-43cd-96ed-741b574d5413" xsi:nil="true"/>
    <TRIM_x0020_Notes xmlns="6c907b70-570c-43cd-96ed-741b574d5413" xsi:nil="true"/>
    <Signed_x0020_By_x0020__x0028_if_x0020_different_x0020_from_x0020_Author_x0029_ xmlns="6c907b70-570c-43cd-96ed-741b574d5413" xsi:nil="true"/>
    <Alternate_x0020_Contents_x0020_Count xmlns="6c907b70-570c-43cd-96ed-741b574d5413" xsi:nil="true"/>
    <Date_x0020_Created xmlns="6c907b70-570c-43cd-96ed-741b574d5413" xsi:nil="true"/>
    <Date_x0020_Imported xmlns="6c907b70-570c-43cd-96ed-741b574d5413" xsi:nil="true"/>
    <Date_x0020_Received xmlns="6c907b70-570c-43cd-96ed-741b574d5413" xsi:nil="true"/>
    <External_x0020_ID xmlns="6c907b70-570c-43cd-96ed-741b574d5413" xsi:nil="true"/>
    <Number_x0020_of_x0020_renditions xmlns="6c907b70-570c-43cd-96ed-741b574d5413" xsi:nil="true"/>
    <Scheduled_x0020_Inactive_x0020_Status xmlns="6c907b70-570c-43cd-96ed-741b574d5413" xsi:nil="true"/>
    <Revision_x0020_Number xmlns="6c907b70-570c-43cd-96ed-741b574d5413" xsi:nil="true"/>
    <Unique_x0020_Identifier xmlns="6c907b70-570c-43cd-96ed-741b574d5413" xsi:nil="true"/>
    <Alternative_x0020_container xmlns="6c907b70-570c-43cd-96ed-741b574d5413" xsi:nil="true"/>
    <Alternative_x0020_Containers xmlns="6c907b70-570c-43cd-96ed-741b574d5413" xsi:nil="true"/>
    <Date_x0020_Assigned xmlns="6c907b70-570c-43cd-96ed-741b574d5413" xsi:nil="true"/>
    <Last_x0020_Updated_x0020_By xmlns="6c907b70-570c-43cd-96ed-741b574d5413" xsi:nil="true"/>
    <All_x0020_contacts xmlns="6c907b70-570c-43cd-96ed-741b574d5413" xsi:nil="true"/>
    <CS_x003a__x0020_Declassify_x0020_Details xmlns="6c907b70-570c-43cd-96ed-741b574d5413" xsi:nil="true"/>
    <Date_x0020_Modified xmlns="6c907b70-570c-43cd-96ed-741b574d5413" xsi:nil="true"/>
    <All_x0020_Parts xmlns="6c907b70-570c-43cd-96ed-741b574d5413" xsi:nil="true"/>
    <Creator xmlns="6c907b70-570c-43cd-96ed-741b574d5413" xsi:nil="true"/>
    <Extension xmlns="6c907b70-570c-43cd-96ed-741b574d5413" xsi:nil="true"/>
    <Flags xmlns="6c907b70-570c-43cd-96ed-741b574d5413" xsi:nil="true"/>
    <Media_x0020_Type xmlns="6c907b70-570c-43cd-96ed-741b574d5413" xsi:nil="true"/>
    <Source_x0020_Document xmlns="6c907b70-570c-43cd-96ed-741b574d5413" xsi:nil="true"/>
    <New_Request xmlns="6c907b70-570c-43cd-96ed-741b574d5413" xsi:nil="true"/>
    <Next_x0020_Review_x0020_Date xmlns="6c907b70-570c-43cd-96ed-741b574d5413" xsi:nil="true"/>
    <lcf76f155ced4ddcb4097134ff3c332f xmlns="6c907b70-570c-43cd-96ed-741b574d5413">
      <Terms xmlns="http://schemas.microsoft.com/office/infopath/2007/PartnerControls"/>
    </lcf76f155ced4ddcb4097134ff3c332f>
    <Addressee xmlns="6c907b70-570c-43cd-96ed-741b574d5413" xsi:nil="true"/>
    <Email_x0020_Conversation_x0020_ID xmlns="6c907b70-570c-43cd-96ed-741b574d5413" xsi:nil="true"/>
    <Overdue_x0020_actions xmlns="6c907b70-570c-43cd-96ed-741b574d5413" xsi:nil="true"/>
    <_dlc_DocIdPersistId xmlns="b073d31c-af62-4ecf-88a2-6fa5f3a137f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Internal Document" ma:contentTypeID="0x010100AB371A5051827E4B9EA1BAB27F34627B00069B6DF0C5E7924AA814A1547E982BC8" ma:contentTypeVersion="271" ma:contentTypeDescription="Create a new document." ma:contentTypeScope="" ma:versionID="470e4f157359509971db825db1c80a53">
  <xsd:schema xmlns:xsd="http://www.w3.org/2001/XMLSchema" xmlns:xs="http://www.w3.org/2001/XMLSchema" xmlns:p="http://schemas.microsoft.com/office/2006/metadata/properties" xmlns:ns2="b073d31c-af62-4ecf-88a2-6fa5f3a137f9" xmlns:ns3="6c907b70-570c-43cd-96ed-741b574d5413" targetNamespace="http://schemas.microsoft.com/office/2006/metadata/properties" ma:root="true" ma:fieldsID="8a083ea75f08b9ecd5a5675dbec783e8" ns2:_="" ns3:_="">
    <xsd:import namespace="b073d31c-af62-4ecf-88a2-6fa5f3a137f9"/>
    <xsd:import namespace="6c907b70-570c-43cd-96ed-741b574d5413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Addressee" minOccurs="0"/>
                <xsd:element ref="ns3:All_x0020_actions" minOccurs="0"/>
                <xsd:element ref="ns3:All_x0020_contacts" minOccurs="0"/>
                <xsd:element ref="ns3:All_x0020_Parts" minOccurs="0"/>
                <xsd:element ref="ns3:Alternative_x0020_container" minOccurs="0"/>
                <xsd:element ref="ns3:Alternative_x0020_Containers" minOccurs="0"/>
                <xsd:element ref="ns3:Assignee" minOccurs="0"/>
                <xsd:element ref="ns3:Attached_x0020_Labels" minOccurs="0"/>
                <xsd:element ref="ns3:TRIM_x0020_Author" minOccurs="0"/>
                <xsd:element ref="ns3:Box_x0020_Number" minOccurs="0"/>
                <xsd:element ref="ns3:Classification" minOccurs="0"/>
                <xsd:element ref="ns3:Contained_x0020_records" minOccurs="0"/>
                <xsd:element ref="ns3:Container" minOccurs="0"/>
                <xsd:element ref="ns3:Container_x0020_title" minOccurs="0"/>
                <xsd:element ref="ns3:CS_x003a__x0020_Declassify_x0020_Details" minOccurs="0"/>
                <xsd:element ref="ns3:CS_x003a__x0020_Declassify_x0020_On" minOccurs="0"/>
                <xsd:element ref="ns3:Date_x0020_Due_x0020_for_x0020_Make_x0020_Inactive" minOccurs="0"/>
                <xsd:element ref="ns3:Date_x0020_Imported" minOccurs="0"/>
                <xsd:element ref="ns3:Date_x0020_Inactive" minOccurs="0"/>
                <xsd:element ref="ns3:Disposition" minOccurs="0"/>
                <xsd:element ref="ns3:Editor0" minOccurs="0"/>
                <xsd:element ref="ns3:Flags" minOccurs="0"/>
                <xsd:element ref="ns3:Foreign_x0020_Barcode" minOccurs="0"/>
                <xsd:element ref="ns3:GPS_x0020_Location" minOccurs="0"/>
                <xsd:element ref="ns3:Has_x0020_Email_x0020_Attachments" minOccurs="0"/>
                <xsd:element ref="ns3:Has_x0020_Links" minOccurs="0"/>
                <xsd:element ref="ns3:Infovision_x0020_Number" minOccurs="0"/>
                <xsd:element ref="ns3:Linked_x0020_Documents" minOccurs="0"/>
                <xsd:element ref="ns3:Movement_x0020_History" minOccurs="0"/>
                <xsd:element ref="ns3:My_x0020_Review_x0020_Complete" minOccurs="0"/>
                <xsd:element ref="ns3:Next_x0020_Review_x0020_Date" minOccurs="0"/>
                <xsd:element ref="ns3:TRIM_x0020_Notes" minOccurs="0"/>
                <xsd:element ref="ns3:Record_x0020_Number" minOccurs="0"/>
                <xsd:element ref="ns3:Retention_x0020_schedule" minOccurs="0"/>
                <xsd:element ref="ns3:Scheduled_x0020_Inactive_x0020_Status" minOccurs="0"/>
                <xsd:element ref="ns3:Signed_x0020_By_x0020__x0028_if_x0020_different_x0020_from_x0020_Author_x0029_" minOccurs="0"/>
                <xsd:element ref="ns3:Vital_x0020_Record" minOccurs="0"/>
                <xsd:element ref="ns3:TRIM_x0020_Title" minOccurs="0"/>
                <xsd:element ref="ns3:TRIM_x0020_Related_x0020_Records" minOccurs="0"/>
                <xsd:element ref="ns3:TRIM_x0020_Audit_x0020_History" minOccurs="0"/>
                <xsd:element ref="ns3:MoveFile" minOccurs="0"/>
                <xsd:element ref="ns3:Edit_x0020_Status" minOccurs="0"/>
                <xsd:element ref="ns3:Elasticsearch_x0020_Indexing_x0020_Metadata_x0020__x0028_JSON_x0029_" minOccurs="0"/>
                <xsd:element ref="ns3:Email_x0020_Conversation_x0020_ID" minOccurs="0"/>
                <xsd:element ref="ns3:Email_x0020_Message_x0020_ID" minOccurs="0"/>
                <xsd:element ref="ns3:Expanded_x0020_Number" minOccurs="0"/>
                <xsd:element ref="ns3:Extension" minOccurs="0"/>
                <xsd:element ref="ns3:External_x0020_ID" minOccurs="0"/>
                <xsd:element ref="ns3:Alternate_x0020_Contents_x0020_Count" minOccurs="0"/>
                <xsd:element ref="ns3:Access_x0020_Control" minOccurs="0"/>
                <xsd:element ref="ns3:Creator" minOccurs="0"/>
                <xsd:element ref="ns3:Alternatively_x0020_Contains" minOccurs="0"/>
                <xsd:element ref="ns3:Home" minOccurs="0"/>
                <xsd:element ref="ns3:Internet_x0020_Media_x0020_Type" minOccurs="0"/>
                <xsd:element ref="ns3:Last_x0020_Action_x0020_Date" minOccurs="0"/>
                <xsd:element ref="ns3:Last_x0020_Updated_x0020_By" minOccurs="0"/>
                <xsd:element ref="ns3:Current_x0020_action" minOccurs="0"/>
                <xsd:element ref="ns3:Media_x0020_Type" minOccurs="0"/>
                <xsd:element ref="ns3:Date_x0020_Assigned" minOccurs="0"/>
                <xsd:element ref="ns3:Date_x0020_Closed" minOccurs="0"/>
                <xsd:element ref="ns3:New_Request" minOccurs="0"/>
                <xsd:element ref="ns3:Date_x0020_Created" minOccurs="0"/>
                <xsd:element ref="ns3:Date_x0020_Declared_x0020_As_x0020_Final" minOccurs="0"/>
                <xsd:element ref="ns3:Number_x0020_of_x0020_Pages" minOccurs="0"/>
                <xsd:element ref="ns3:Number_x0020_of_x0020_renditions" minOccurs="0"/>
                <xsd:element ref="ns3:Other_x0020_contact" minOccurs="0"/>
                <xsd:element ref="ns3:Overdue_x0020_actions" minOccurs="0"/>
                <xsd:element ref="ns3:TRIM_x0020_Owner" minOccurs="0"/>
                <xsd:element ref="ns3:Primary_x0020_contact" minOccurs="0"/>
                <xsd:element ref="ns3:Property_x0020_Number" minOccurs="0"/>
                <xsd:element ref="ns3:Assignee_x0020_Status" minOccurs="0"/>
                <xsd:element ref="ns3:Record_x0020_Type" minOccurs="0"/>
                <xsd:element ref="ns3:Aggregated_x0020_Disposal_x0020_Schedule" minOccurs="0"/>
                <xsd:element ref="ns3:Revision_x0020_Count" minOccurs="0"/>
                <xsd:element ref="ns3:Revision_x0020_Number" minOccurs="0"/>
                <xsd:element ref="ns3:Signature" minOccurs="0"/>
                <xsd:element ref="ns3:Date_x0020_Last_x0020_Updated" minOccurs="0"/>
                <xsd:element ref="ns3:Size" minOccurs="0"/>
                <xsd:element ref="ns3:Source_x0020_Document" minOccurs="0"/>
                <xsd:element ref="ns3:Top_x0020_actions" minOccurs="0"/>
                <xsd:element ref="ns3:Unique_x0020_Identifier" minOccurs="0"/>
                <xsd:element ref="ns3:Date_x0020_Modified" minOccurs="0"/>
                <xsd:element ref="ns3:Date_x0020_Of_x0020_Most_x0020_Recent_x0020_Disposition_x0020_Change" minOccurs="0"/>
                <xsd:element ref="ns3:Date_x0020_Received" minOccurs="0"/>
                <xsd:element ref="ns3:Date_x0020_Registered" minOccurs="0"/>
                <xsd:element ref="ns2:_dlc_DocId" minOccurs="0"/>
                <xsd:element ref="ns2:_dlc_DocIdPersistId" minOccurs="0"/>
                <xsd:element ref="ns2:RevIMUniqueID" minOccurs="0"/>
                <xsd:element ref="ns2:i0f84bba906045b4af568ee102a52dcb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Document_x0020_Last_x0020_Accessed_x0020_Date" minOccurs="0"/>
                <xsd:element ref="ns3:MediaLengthInSeconds" minOccurs="0"/>
                <xsd:element ref="ns3:Document_x0020_Type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31c-af62-4ecf-88a2-6fa5f3a137f9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94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6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RevIMUniqueID" ma:index="97" nillable="true" ma:displayName="Record ID" ma:hidden="true" ma:internalName="RevIMUniqueID" ma:readOnly="true">
      <xsd:simpleType>
        <xsd:restriction base="dms:Text"/>
      </xsd:simpleType>
    </xsd:element>
    <xsd:element name="i0f84bba906045b4af568ee102a52dcb" ma:index="99" ma:taxonomy="true" ma:internalName="i0f84bba906045b4af568ee102a52dcb" ma:taxonomyFieldName="RevIMBCS" ma:displayName="Records Class" ma:indexed="true" ma:default="6;#Procedures|50b4ae2d-cc33-40ae-bb01-83af3804cf66" ma:fieldId="{20f84bba-9060-45b4-af56-8ee102a52dcb}" ma:sspId="f1f653eb-fb98-481f-b5fd-5f85c7eda6bb" ma:termSetId="706c9149-9965-4f9a-81b2-af17d6a41aed" ma:anchorId="8c8a3ba7-0eeb-4df8-a46f-84b79882390c" ma:open="false" ma:isKeyword="false">
      <xsd:complexType>
        <xsd:sequence>
          <xsd:element ref="pc:Terms" minOccurs="0" maxOccurs="1"/>
        </xsd:sequence>
      </xsd:complexType>
    </xsd:element>
    <xsd:element name="TaxCatchAll" ma:index="100" nillable="true" ma:displayName="Taxonomy Catch All Column" ma:hidden="true" ma:list="{68756d9f-00fd-4c5a-8a1e-66776f52680d}" ma:internalName="TaxCatchAll" ma:readOnly="false" ma:showField="CatchAllData" ma:web="b073d31c-af62-4ecf-88a2-6fa5f3a13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0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6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07b70-570c-43cd-96ed-741b574d5413" elementFormDefault="qualified">
    <xsd:import namespace="http://schemas.microsoft.com/office/2006/documentManagement/types"/>
    <xsd:import namespace="http://schemas.microsoft.com/office/infopath/2007/PartnerControls"/>
    <xsd:element name="Addressee" ma:index="3" nillable="true" ma:displayName="Addressee" ma:description="" ma:internalName="Addressee" ma:readOnly="false">
      <xsd:simpleType>
        <xsd:restriction base="dms:Note"/>
      </xsd:simpleType>
    </xsd:element>
    <xsd:element name="All_x0020_actions" ma:index="4" nillable="true" ma:displayName="All actions" ma:description="" ma:internalName="All_x0020_actions" ma:readOnly="false">
      <xsd:simpleType>
        <xsd:restriction base="dms:Note"/>
      </xsd:simpleType>
    </xsd:element>
    <xsd:element name="All_x0020_contacts" ma:index="5" nillable="true" ma:displayName="All contacts" ma:description="" ma:internalName="All_x0020_contacts" ma:readOnly="false">
      <xsd:simpleType>
        <xsd:restriction base="dms:Note"/>
      </xsd:simpleType>
    </xsd:element>
    <xsd:element name="All_x0020_Parts" ma:index="6" nillable="true" ma:displayName="All Parts" ma:description="" ma:internalName="All_x0020_Parts" ma:readOnly="false">
      <xsd:simpleType>
        <xsd:restriction base="dms:Note"/>
      </xsd:simpleType>
    </xsd:element>
    <xsd:element name="Alternative_x0020_container" ma:index="7" nillable="true" ma:displayName="Alternative container" ma:description="" ma:internalName="Alternative_x0020_container" ma:readOnly="false">
      <xsd:simpleType>
        <xsd:restriction base="dms:Note"/>
      </xsd:simpleType>
    </xsd:element>
    <xsd:element name="Alternative_x0020_Containers" ma:index="8" nillable="true" ma:displayName="Alternative Containers" ma:description="" ma:internalName="Alternative_x0020_Containers" ma:readOnly="false">
      <xsd:simpleType>
        <xsd:restriction base="dms:Note"/>
      </xsd:simpleType>
    </xsd:element>
    <xsd:element name="Assignee" ma:index="9" nillable="true" ma:displayName="Assignee" ma:description="" ma:internalName="Assignee" ma:readOnly="false">
      <xsd:simpleType>
        <xsd:restriction base="dms:Note"/>
      </xsd:simpleType>
    </xsd:element>
    <xsd:element name="Attached_x0020_Labels" ma:index="10" nillable="true" ma:displayName="Attached Labels" ma:description="" ma:internalName="Attached_x0020_Labels" ma:readOnly="false">
      <xsd:simpleType>
        <xsd:restriction base="dms:Text">
          <xsd:maxLength value="255"/>
        </xsd:restriction>
      </xsd:simpleType>
    </xsd:element>
    <xsd:element name="TRIM_x0020_Author" ma:index="11" nillable="true" ma:displayName="Author" ma:description="" ma:internalName="TRIM_x0020_Author" ma:readOnly="false">
      <xsd:simpleType>
        <xsd:restriction base="dms:Text">
          <xsd:maxLength value="255"/>
        </xsd:restriction>
      </xsd:simpleType>
    </xsd:element>
    <xsd:element name="Box_x0020_Number" ma:index="12" nillable="true" ma:displayName="Box Number" ma:description="" ma:internalName="Box_x0020_Number" ma:readOnly="false">
      <xsd:simpleType>
        <xsd:restriction base="dms:Text">
          <xsd:maxLength value="255"/>
        </xsd:restriction>
      </xsd:simpleType>
    </xsd:element>
    <xsd:element name="Classification" ma:index="13" nillable="true" ma:displayName="Classification" ma:description="" ma:internalName="Classification" ma:readOnly="false">
      <xsd:simpleType>
        <xsd:restriction base="dms:Text">
          <xsd:maxLength value="255"/>
        </xsd:restriction>
      </xsd:simpleType>
    </xsd:element>
    <xsd:element name="Contained_x0020_records" ma:index="14" nillable="true" ma:displayName="Contained records" ma:description="" ma:internalName="Contained_x0020_records" ma:readOnly="false">
      <xsd:simpleType>
        <xsd:restriction base="dms:Note"/>
      </xsd:simpleType>
    </xsd:element>
    <xsd:element name="Container" ma:index="15" nillable="true" ma:displayName="Container" ma:description="" ma:internalName="Container" ma:readOnly="false">
      <xsd:simpleType>
        <xsd:restriction base="dms:Text">
          <xsd:maxLength value="255"/>
        </xsd:restriction>
      </xsd:simpleType>
    </xsd:element>
    <xsd:element name="Container_x0020_title" ma:index="16" nillable="true" ma:displayName="Container title" ma:description="" ma:internalName="Container_x0020_title" ma:readOnly="false">
      <xsd:simpleType>
        <xsd:restriction base="dms:Note"/>
      </xsd:simpleType>
    </xsd:element>
    <xsd:element name="CS_x003a__x0020_Declassify_x0020_Details" ma:index="17" nillable="true" ma:displayName="CS: Declassify Details" ma:description="" ma:internalName="CS_x003a__x0020_Declassify_x0020_Details" ma:readOnly="false">
      <xsd:simpleType>
        <xsd:restriction base="dms:Text">
          <xsd:maxLength value="255"/>
        </xsd:restriction>
      </xsd:simpleType>
    </xsd:element>
    <xsd:element name="CS_x003a__x0020_Declassify_x0020_On" ma:index="18" nillable="true" ma:displayName="CS: Declassify On" ma:default="" ma:description="" ma:format="DateOnly" ma:internalName="CS_x003a__x0020_Declassify_x0020_On" ma:readOnly="false">
      <xsd:simpleType>
        <xsd:restriction base="dms:DateTime"/>
      </xsd:simpleType>
    </xsd:element>
    <xsd:element name="Date_x0020_Due_x0020_for_x0020_Make_x0020_Inactive" ma:index="19" nillable="true" ma:displayName="Date Due for Make Inactive" ma:default="" ma:description="" ma:format="DateOnly" ma:internalName="Date_x0020_Due_x0020_for_x0020_Make_x0020_Inactive" ma:readOnly="false">
      <xsd:simpleType>
        <xsd:restriction base="dms:DateTime"/>
      </xsd:simpleType>
    </xsd:element>
    <xsd:element name="Date_x0020_Imported" ma:index="20" nillable="true" ma:displayName="Date Imported" ma:default="" ma:description="" ma:format="DateOnly" ma:internalName="Date_x0020_Imported" ma:readOnly="false">
      <xsd:simpleType>
        <xsd:restriction base="dms:DateTime"/>
      </xsd:simpleType>
    </xsd:element>
    <xsd:element name="Date_x0020_Inactive" ma:index="21" nillable="true" ma:displayName="Date Inactive" ma:default="" ma:description="" ma:format="DateOnly" ma:internalName="Date_x0020_Inactive" ma:readOnly="false">
      <xsd:simpleType>
        <xsd:restriction base="dms:DateTime"/>
      </xsd:simpleType>
    </xsd:element>
    <xsd:element name="Disposition" ma:index="22" nillable="true" ma:displayName="Disposition" ma:description="" ma:internalName="Disposition" ma:readOnly="false">
      <xsd:simpleType>
        <xsd:restriction base="dms:Text">
          <xsd:maxLength value="255"/>
        </xsd:restriction>
      </xsd:simpleType>
    </xsd:element>
    <xsd:element name="Editor0" ma:index="23" nillable="true" ma:displayName="Editor" ma:description="" ma:internalName="Editor0" ma:readOnly="false">
      <xsd:simpleType>
        <xsd:restriction base="dms:Text">
          <xsd:maxLength value="255"/>
        </xsd:restriction>
      </xsd:simpleType>
    </xsd:element>
    <xsd:element name="Flags" ma:index="24" nillable="true" ma:displayName="Flags" ma:description="" ma:internalName="Flags" ma:readOnly="false">
      <xsd:simpleType>
        <xsd:restriction base="dms:Text">
          <xsd:maxLength value="255"/>
        </xsd:restriction>
      </xsd:simpleType>
    </xsd:element>
    <xsd:element name="Foreign_x0020_Barcode" ma:index="25" nillable="true" ma:displayName="Foreign Barcode" ma:description="" ma:internalName="Foreign_x0020_Barcode" ma:readOnly="false">
      <xsd:simpleType>
        <xsd:restriction base="dms:Text">
          <xsd:maxLength value="255"/>
        </xsd:restriction>
      </xsd:simpleType>
    </xsd:element>
    <xsd:element name="GPS_x0020_Location" ma:index="26" nillable="true" ma:displayName="GPS Location" ma:description="" ma:internalName="GPS_x0020_Location" ma:readOnly="false">
      <xsd:simpleType>
        <xsd:restriction base="dms:Note"/>
      </xsd:simpleType>
    </xsd:element>
    <xsd:element name="Has_x0020_Email_x0020_Attachments" ma:index="27" nillable="true" ma:displayName="Has Email Attachments" ma:description="" ma:internalName="Has_x0020_Email_x0020_Attachments" ma:readOnly="false">
      <xsd:simpleType>
        <xsd:restriction base="dms:Boolean"/>
      </xsd:simpleType>
    </xsd:element>
    <xsd:element name="Has_x0020_Links" ma:index="28" nillable="true" ma:displayName="Has Links" ma:description="" ma:internalName="Has_x0020_Links" ma:readOnly="false">
      <xsd:simpleType>
        <xsd:restriction base="dms:Boolean"/>
      </xsd:simpleType>
    </xsd:element>
    <xsd:element name="Infovision_x0020_Number" ma:index="29" nillable="true" ma:displayName="Infovision Number" ma:description="" ma:internalName="Infovision_x0020_Number" ma:readOnly="false">
      <xsd:simpleType>
        <xsd:restriction base="dms:Text">
          <xsd:maxLength value="255"/>
        </xsd:restriction>
      </xsd:simpleType>
    </xsd:element>
    <xsd:element name="Linked_x0020_Documents" ma:index="30" nillable="true" ma:displayName="Linked Documents" ma:description="" ma:internalName="Linked_x0020_Documents" ma:readOnly="false">
      <xsd:simpleType>
        <xsd:restriction base="dms:Text">
          <xsd:maxLength value="255"/>
        </xsd:restriction>
      </xsd:simpleType>
    </xsd:element>
    <xsd:element name="Movement_x0020_History" ma:index="31" nillable="true" ma:displayName="Movement History" ma:description="" ma:internalName="Movement_x0020_History" ma:readOnly="false">
      <xsd:simpleType>
        <xsd:restriction base="dms:Note"/>
      </xsd:simpleType>
    </xsd:element>
    <xsd:element name="My_x0020_Review_x0020_Complete" ma:index="32" nillable="true" ma:displayName="My Review Complete" ma:description="" ma:internalName="My_x0020_Review_x0020_Complete" ma:readOnly="false">
      <xsd:simpleType>
        <xsd:restriction base="dms:Boolean"/>
      </xsd:simpleType>
    </xsd:element>
    <xsd:element name="Next_x0020_Review_x0020_Date" ma:index="33" nillable="true" ma:displayName="Next Review Date" ma:default="" ma:description="" ma:format="DateOnly" ma:internalName="Next_x0020_Review_x0020_Date" ma:readOnly="false">
      <xsd:simpleType>
        <xsd:restriction base="dms:DateTime"/>
      </xsd:simpleType>
    </xsd:element>
    <xsd:element name="TRIM_x0020_Notes" ma:index="34" nillable="true" ma:displayName="TRIM Notes" ma:description="" ma:internalName="TRIM_x0020_Notes" ma:readOnly="false">
      <xsd:simpleType>
        <xsd:restriction base="dms:Note"/>
      </xsd:simpleType>
    </xsd:element>
    <xsd:element name="Record_x0020_Number" ma:index="35" nillable="true" ma:displayName="Record Number" ma:description="" ma:internalName="Record_x0020_Number" ma:readOnly="false">
      <xsd:simpleType>
        <xsd:restriction base="dms:Text">
          <xsd:maxLength value="255"/>
        </xsd:restriction>
      </xsd:simpleType>
    </xsd:element>
    <xsd:element name="Retention_x0020_schedule" ma:index="36" nillable="true" ma:displayName="Retention schedule" ma:description="" ma:internalName="Retention_x0020_schedule" ma:readOnly="false">
      <xsd:simpleType>
        <xsd:restriction base="dms:Note"/>
      </xsd:simpleType>
    </xsd:element>
    <xsd:element name="Scheduled_x0020_Inactive_x0020_Status" ma:index="37" nillable="true" ma:displayName="Scheduled Inactive Status" ma:description="" ma:internalName="Scheduled_x0020_Inactive_x0020_Status" ma:readOnly="false">
      <xsd:simpleType>
        <xsd:restriction base="dms:Text">
          <xsd:maxLength value="255"/>
        </xsd:restriction>
      </xsd:simpleType>
    </xsd:element>
    <xsd:element name="Signed_x0020_By_x0020__x0028_if_x0020_different_x0020_from_x0020_Author_x0029_" ma:index="38" nillable="true" ma:displayName="Signed By (if different from Author)" ma:description="" ma:internalName="Signed_x0020_By_x0020__x0028_if_x0020_different_x0020_from_x0020_Author_x0029_" ma:readOnly="false">
      <xsd:simpleType>
        <xsd:restriction base="dms:Text">
          <xsd:maxLength value="255"/>
        </xsd:restriction>
      </xsd:simpleType>
    </xsd:element>
    <xsd:element name="Vital_x0020_Record" ma:index="39" nillable="true" ma:displayName="Vital Record" ma:description="" ma:internalName="Vital_x0020_Record" ma:readOnly="false">
      <xsd:simpleType>
        <xsd:restriction base="dms:Boolean"/>
      </xsd:simpleType>
    </xsd:element>
    <xsd:element name="TRIM_x0020_Title" ma:index="40" nillable="true" ma:displayName="TRIM Title" ma:description="" ma:internalName="TRIM_x0020_Title" ma:readOnly="false">
      <xsd:simpleType>
        <xsd:restriction base="dms:Note"/>
      </xsd:simpleType>
    </xsd:element>
    <xsd:element name="TRIM_x0020_Related_x0020_Records" ma:index="41" nillable="true" ma:displayName="TRIM Related Records" ma:description="" ma:internalName="TRIM_x0020_Related_x0020_Records" ma:readOnly="false">
      <xsd:simpleType>
        <xsd:restriction base="dms:Note"/>
      </xsd:simpleType>
    </xsd:element>
    <xsd:element name="TRIM_x0020_Audit_x0020_History" ma:index="42" nillable="true" ma:displayName="TRIM Audit History" ma:description="" ma:internalName="TRIM_x0020_Audit_x0020_History" ma:readOnly="false">
      <xsd:simpleType>
        <xsd:restriction base="dms:Note"/>
      </xsd:simpleType>
    </xsd:element>
    <xsd:element name="MoveFile" ma:index="44" nillable="true" ma:displayName="Move File" ma:internalName="MoveFile" ma:readOnly="false">
      <xsd:simpleType>
        <xsd:restriction base="dms:Text"/>
      </xsd:simpleType>
    </xsd:element>
    <xsd:element name="Edit_x0020_Status" ma:index="46" nillable="true" ma:displayName="Edit Status" ma:description="" ma:hidden="true" ma:internalName="Edit_x0020_Status" ma:readOnly="false">
      <xsd:simpleType>
        <xsd:restriction base="dms:Text">
          <xsd:maxLength value="255"/>
        </xsd:restriction>
      </xsd:simpleType>
    </xsd:element>
    <xsd:element name="Elasticsearch_x0020_Indexing_x0020_Metadata_x0020__x0028_JSON_x0029_" ma:index="48" nillable="true" ma:displayName="Elasticsearch Indexing Metadata (JSON)" ma:description="" ma:hidden="true" ma:internalName="Elasticsearch_x0020_Indexing_x0020_Metadata_x0020__x0028_JSON_x0029_" ma:readOnly="false">
      <xsd:simpleType>
        <xsd:restriction base="dms:Note"/>
      </xsd:simpleType>
    </xsd:element>
    <xsd:element name="Email_x0020_Conversation_x0020_ID" ma:index="49" nillable="true" ma:displayName="Email Conversation ID" ma:description="" ma:hidden="true" ma:internalName="Email_x0020_Conversation_x0020_ID" ma:readOnly="false">
      <xsd:simpleType>
        <xsd:restriction base="dms:Note"/>
      </xsd:simpleType>
    </xsd:element>
    <xsd:element name="Email_x0020_Message_x0020_ID" ma:index="50" nillable="true" ma:displayName="Email Message ID" ma:description="" ma:hidden="true" ma:internalName="Email_x0020_Message_x0020_ID" ma:readOnly="false">
      <xsd:simpleType>
        <xsd:restriction base="dms:Note"/>
      </xsd:simpleType>
    </xsd:element>
    <xsd:element name="Expanded_x0020_Number" ma:index="51" nillable="true" ma:displayName="Expanded Number" ma:description="" ma:hidden="true" ma:internalName="Expanded_x0020_Number" ma:readOnly="false">
      <xsd:simpleType>
        <xsd:restriction base="dms:Text">
          <xsd:maxLength value="255"/>
        </xsd:restriction>
      </xsd:simpleType>
    </xsd:element>
    <xsd:element name="Extension" ma:index="52" nillable="true" ma:displayName="Extension" ma:description="" ma:hidden="true" ma:internalName="Extension" ma:readOnly="false">
      <xsd:simpleType>
        <xsd:restriction base="dms:Text">
          <xsd:maxLength value="255"/>
        </xsd:restriction>
      </xsd:simpleType>
    </xsd:element>
    <xsd:element name="External_x0020_ID" ma:index="53" nillable="true" ma:displayName="External ID" ma:description="" ma:hidden="true" ma:internalName="External_x0020_ID" ma:readOnly="false">
      <xsd:simpleType>
        <xsd:restriction base="dms:Text">
          <xsd:maxLength value="255"/>
        </xsd:restriction>
      </xsd:simpleType>
    </xsd:element>
    <xsd:element name="Alternate_x0020_Contents_x0020_Count" ma:index="54" nillable="true" ma:displayName="Alternate Contents Count" ma:description="" ma:hidden="true" ma:internalName="Alternate_x0020_Contents_x0020_Count" ma:readOnly="false">
      <xsd:simpleType>
        <xsd:restriction base="dms:Text">
          <xsd:maxLength value="255"/>
        </xsd:restriction>
      </xsd:simpleType>
    </xsd:element>
    <xsd:element name="Access_x0020_Control" ma:index="56" nillable="true" ma:displayName="Access Control" ma:description="" ma:hidden="true" ma:internalName="Access_x0020_Control" ma:readOnly="false">
      <xsd:simpleType>
        <xsd:restriction base="dms:Note"/>
      </xsd:simpleType>
    </xsd:element>
    <xsd:element name="Creator" ma:index="57" nillable="true" ma:displayName="Creator" ma:description="" ma:hidden="true" ma:internalName="Creator" ma:readOnly="false">
      <xsd:simpleType>
        <xsd:restriction base="dms:Text">
          <xsd:maxLength value="255"/>
        </xsd:restriction>
      </xsd:simpleType>
    </xsd:element>
    <xsd:element name="Alternatively_x0020_Contains" ma:index="58" nillable="true" ma:displayName="Alternatively Contains" ma:description="" ma:hidden="true" ma:internalName="Alternatively_x0020_Contains" ma:readOnly="false">
      <xsd:simpleType>
        <xsd:restriction base="dms:Note"/>
      </xsd:simpleType>
    </xsd:element>
    <xsd:element name="Home" ma:index="59" nillable="true" ma:displayName="Home" ma:description="" ma:hidden="true" ma:internalName="Home" ma:readOnly="false">
      <xsd:simpleType>
        <xsd:restriction base="dms:Text">
          <xsd:maxLength value="255"/>
        </xsd:restriction>
      </xsd:simpleType>
    </xsd:element>
    <xsd:element name="Internet_x0020_Media_x0020_Type" ma:index="61" nillable="true" ma:displayName="Internet Media Type" ma:description="" ma:hidden="true" ma:internalName="Internet_x0020_Media_x0020_Type" ma:readOnly="false">
      <xsd:simpleType>
        <xsd:restriction base="dms:Text">
          <xsd:maxLength value="255"/>
        </xsd:restriction>
      </xsd:simpleType>
    </xsd:element>
    <xsd:element name="Last_x0020_Action_x0020_Date" ma:index="62" nillable="true" ma:displayName="Last Action Date" ma:default="" ma:description="" ma:format="DateOnly" ma:hidden="true" ma:internalName="Last_x0020_Action_x0020_Date" ma:readOnly="false">
      <xsd:simpleType>
        <xsd:restriction base="dms:DateTime"/>
      </xsd:simpleType>
    </xsd:element>
    <xsd:element name="Last_x0020_Updated_x0020_By" ma:index="63" nillable="true" ma:displayName="Last Updated By" ma:description="" ma:hidden="true" ma:internalName="Last_x0020_Updated_x0020_By" ma:readOnly="false">
      <xsd:simpleType>
        <xsd:restriction base="dms:Text">
          <xsd:maxLength value="255"/>
        </xsd:restriction>
      </xsd:simpleType>
    </xsd:element>
    <xsd:element name="Current_x0020_action" ma:index="64" nillable="true" ma:displayName="Current action" ma:description="" ma:hidden="true" ma:internalName="Current_x0020_action" ma:readOnly="false">
      <xsd:simpleType>
        <xsd:restriction base="dms:Text">
          <xsd:maxLength value="255"/>
        </xsd:restriction>
      </xsd:simpleType>
    </xsd:element>
    <xsd:element name="Media_x0020_Type" ma:index="65" nillable="true" ma:displayName="Media Type" ma:description="" ma:hidden="true" ma:internalName="Media_x0020_Type" ma:readOnly="false">
      <xsd:simpleType>
        <xsd:restriction base="dms:Text">
          <xsd:maxLength value="255"/>
        </xsd:restriction>
      </xsd:simpleType>
    </xsd:element>
    <xsd:element name="Date_x0020_Assigned" ma:index="66" nillable="true" ma:displayName="Date Assigned" ma:default="" ma:description="" ma:format="DateOnly" ma:hidden="true" ma:internalName="Date_x0020_Assigned" ma:readOnly="false">
      <xsd:simpleType>
        <xsd:restriction base="dms:DateTime"/>
      </xsd:simpleType>
    </xsd:element>
    <xsd:element name="Date_x0020_Closed" ma:index="67" nillable="true" ma:displayName="Date Closed" ma:default="" ma:description="" ma:format="DateOnly" ma:hidden="true" ma:internalName="Date_x0020_Closed" ma:readOnly="false">
      <xsd:simpleType>
        <xsd:restriction base="dms:DateTime"/>
      </xsd:simpleType>
    </xsd:element>
    <xsd:element name="New_Request" ma:index="68" nillable="true" ma:displayName="New_Request" ma:description="" ma:hidden="true" ma:internalName="New_Request" ma:readOnly="false">
      <xsd:simpleType>
        <xsd:restriction base="dms:Text">
          <xsd:maxLength value="255"/>
        </xsd:restriction>
      </xsd:simpleType>
    </xsd:element>
    <xsd:element name="Date_x0020_Created" ma:index="69" nillable="true" ma:displayName="Date Created" ma:default="" ma:description="" ma:format="DateOnly" ma:hidden="true" ma:internalName="Date_x0020_Created" ma:readOnly="false">
      <xsd:simpleType>
        <xsd:restriction base="dms:DateTime"/>
      </xsd:simpleType>
    </xsd:element>
    <xsd:element name="Date_x0020_Declared_x0020_As_x0020_Final" ma:index="70" nillable="true" ma:displayName="Date Declared As Final" ma:default="" ma:description="" ma:format="DateOnly" ma:hidden="true" ma:internalName="Date_x0020_Declared_x0020_As_x0020_Final" ma:readOnly="false">
      <xsd:simpleType>
        <xsd:restriction base="dms:DateTime"/>
      </xsd:simpleType>
    </xsd:element>
    <xsd:element name="Number_x0020_of_x0020_Pages" ma:index="71" nillable="true" ma:displayName="Number of Pages" ma:decimals="-1" ma:description="" ma:hidden="true" ma:internalName="Number_x0020_of_x0020_Pages" ma:readOnly="false">
      <xsd:simpleType>
        <xsd:restriction base="dms:Number"/>
      </xsd:simpleType>
    </xsd:element>
    <xsd:element name="Number_x0020_of_x0020_renditions" ma:index="72" nillable="true" ma:displayName="Number of renditions" ma:decimals="-1" ma:description="" ma:hidden="true" ma:internalName="Number_x0020_of_x0020_renditions" ma:readOnly="false">
      <xsd:simpleType>
        <xsd:restriction base="dms:Number"/>
      </xsd:simpleType>
    </xsd:element>
    <xsd:element name="Other_x0020_contact" ma:index="73" nillable="true" ma:displayName="Other contact" ma:description="" ma:hidden="true" ma:internalName="Other_x0020_contact" ma:readOnly="false">
      <xsd:simpleType>
        <xsd:restriction base="dms:Note"/>
      </xsd:simpleType>
    </xsd:element>
    <xsd:element name="Overdue_x0020_actions" ma:index="74" nillable="true" ma:displayName="Overdue actions" ma:description="" ma:hidden="true" ma:internalName="Overdue_x0020_actions" ma:readOnly="false">
      <xsd:simpleType>
        <xsd:restriction base="dms:Text">
          <xsd:maxLength value="255"/>
        </xsd:restriction>
      </xsd:simpleType>
    </xsd:element>
    <xsd:element name="TRIM_x0020_Owner" ma:index="75" nillable="true" ma:displayName="TRIM Owner" ma:description="" ma:hidden="true" ma:internalName="TRIM_x0020_Owner" ma:readOnly="false">
      <xsd:simpleType>
        <xsd:restriction base="dms:Text">
          <xsd:maxLength value="255"/>
        </xsd:restriction>
      </xsd:simpleType>
    </xsd:element>
    <xsd:element name="Primary_x0020_contact" ma:index="76" nillable="true" ma:displayName="Primary contact" ma:description="" ma:hidden="true" ma:internalName="Primary_x0020_contact" ma:readOnly="false">
      <xsd:simpleType>
        <xsd:restriction base="dms:Text">
          <xsd:maxLength value="255"/>
        </xsd:restriction>
      </xsd:simpleType>
    </xsd:element>
    <xsd:element name="Property_x0020_Number" ma:index="77" nillable="true" ma:displayName="Property Number" ma:description="" ma:hidden="true" ma:internalName="Property_x0020_Number" ma:readOnly="false">
      <xsd:simpleType>
        <xsd:restriction base="dms:Text">
          <xsd:maxLength value="255"/>
        </xsd:restriction>
      </xsd:simpleType>
    </xsd:element>
    <xsd:element name="Assignee_x0020_Status" ma:index="78" nillable="true" ma:displayName="Assignee Status" ma:description="" ma:hidden="true" ma:internalName="Assignee_x0020_Status" ma:readOnly="false">
      <xsd:simpleType>
        <xsd:restriction base="dms:Text">
          <xsd:maxLength value="255"/>
        </xsd:restriction>
      </xsd:simpleType>
    </xsd:element>
    <xsd:element name="Record_x0020_Type" ma:index="79" nillable="true" ma:displayName="Record Type" ma:description="" ma:hidden="true" ma:internalName="Record_x0020_Type" ma:readOnly="false">
      <xsd:simpleType>
        <xsd:restriction base="dms:Text">
          <xsd:maxLength value="255"/>
        </xsd:restriction>
      </xsd:simpleType>
    </xsd:element>
    <xsd:element name="Aggregated_x0020_Disposal_x0020_Schedule" ma:index="80" nillable="true" ma:displayName="Aggregated Disposal Schedule" ma:description="" ma:hidden="true" ma:internalName="Aggregated_x0020_Disposal_x0020_Schedule" ma:readOnly="false">
      <xsd:simpleType>
        <xsd:restriction base="dms:Note"/>
      </xsd:simpleType>
    </xsd:element>
    <xsd:element name="Revision_x0020_Count" ma:index="81" nillable="true" ma:displayName="Revision Count" ma:decimals="-1" ma:description="" ma:hidden="true" ma:internalName="Revision_x0020_Count" ma:readOnly="false">
      <xsd:simpleType>
        <xsd:restriction base="dms:Number"/>
      </xsd:simpleType>
    </xsd:element>
    <xsd:element name="Revision_x0020_Number" ma:index="82" nillable="true" ma:displayName="Revision Number" ma:decimals="-1" ma:description="" ma:hidden="true" ma:internalName="Revision_x0020_Number" ma:readOnly="false">
      <xsd:simpleType>
        <xsd:restriction base="dms:Number"/>
      </xsd:simpleType>
    </xsd:element>
    <xsd:element name="Signature" ma:index="84" nillable="true" ma:displayName="Signature" ma:description="" ma:hidden="true" ma:internalName="Signature" ma:readOnly="false">
      <xsd:simpleType>
        <xsd:restriction base="dms:Boolean"/>
      </xsd:simpleType>
    </xsd:element>
    <xsd:element name="Date_x0020_Last_x0020_Updated" ma:index="85" nillable="true" ma:displayName="Date Last Updated" ma:default="" ma:description="" ma:format="DateOnly" ma:hidden="true" ma:internalName="Date_x0020_Last_x0020_Updated" ma:readOnly="false">
      <xsd:simpleType>
        <xsd:restriction base="dms:DateTime"/>
      </xsd:simpleType>
    </xsd:element>
    <xsd:element name="Size" ma:index="86" nillable="true" ma:displayName="Size" ma:description="" ma:hidden="true" ma:internalName="Size" ma:readOnly="false">
      <xsd:simpleType>
        <xsd:restriction base="dms:Text">
          <xsd:maxLength value="255"/>
        </xsd:restriction>
      </xsd:simpleType>
    </xsd:element>
    <xsd:element name="Source_x0020_Document" ma:index="87" nillable="true" ma:displayName="Source Document" ma:description="" ma:hidden="true" ma:internalName="Source_x0020_Document" ma:readOnly="false">
      <xsd:simpleType>
        <xsd:restriction base="dms:Note"/>
      </xsd:simpleType>
    </xsd:element>
    <xsd:element name="Top_x0020_actions" ma:index="88" nillable="true" ma:displayName="Top actions" ma:description="" ma:hidden="true" ma:internalName="Top_x0020_actions" ma:readOnly="false">
      <xsd:simpleType>
        <xsd:restriction base="dms:Note"/>
      </xsd:simpleType>
    </xsd:element>
    <xsd:element name="Unique_x0020_Identifier" ma:index="89" nillable="true" ma:displayName="Unique Identifier" ma:description="" ma:hidden="true" ma:internalName="Unique_x0020_Identifier" ma:readOnly="false">
      <xsd:simpleType>
        <xsd:restriction base="dms:Text">
          <xsd:maxLength value="255"/>
        </xsd:restriction>
      </xsd:simpleType>
    </xsd:element>
    <xsd:element name="Date_x0020_Modified" ma:index="90" nillable="true" ma:displayName="Date Modified" ma:default="" ma:description="" ma:format="DateOnly" ma:hidden="true" ma:internalName="Date_x0020_Modified" ma:readOnly="false">
      <xsd:simpleType>
        <xsd:restriction base="dms:DateTime"/>
      </xsd:simpleType>
    </xsd:element>
    <xsd:element name="Date_x0020_Of_x0020_Most_x0020_Recent_x0020_Disposition_x0020_Change" ma:index="91" nillable="true" ma:displayName="Date Of Most Recent Disposition Change" ma:default="" ma:description="" ma:format="DateOnly" ma:hidden="true" ma:internalName="Date_x0020_Of_x0020_Most_x0020_Recent_x0020_Disposition_x0020_Change" ma:readOnly="false">
      <xsd:simpleType>
        <xsd:restriction base="dms:DateTime"/>
      </xsd:simpleType>
    </xsd:element>
    <xsd:element name="Date_x0020_Received" ma:index="92" nillable="true" ma:displayName="Date Received" ma:default="" ma:description="" ma:format="DateOnly" ma:hidden="true" ma:internalName="Date_x0020_Received" ma:readOnly="false">
      <xsd:simpleType>
        <xsd:restriction base="dms:DateTime"/>
      </xsd:simpleType>
    </xsd:element>
    <xsd:element name="Date_x0020_Registered" ma:index="93" nillable="true" ma:displayName="Date Registered" ma:default="" ma:description="" ma:format="DateOnly" ma:hidden="true" ma:internalName="Date_x0020_Registered" ma:readOnly="false">
      <xsd:simpleType>
        <xsd:restriction base="dms:DateTime"/>
      </xsd:simpleType>
    </xsd:element>
    <xsd:element name="MediaServiceMetadata" ma:index="10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04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07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0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1" nillable="true" ma:displayName="Extracted Text" ma:hidden="true" ma:internalName="MediaServiceOCR" ma:readOnly="true">
      <xsd:simpleType>
        <xsd:restriction base="dms:Note"/>
      </xsd:simpleType>
    </xsd:element>
    <xsd:element name="Document_x0020_Last_x0020_Accessed_x0020_Date" ma:index="112" nillable="true" ma:displayName="Document Last Accessed Date" ma:default="" ma:description="" ma:format="DateOnly" ma:hidden="true" ma:internalName="Document_x0020_Last_x0020_Accessed_x0020_Date" ma:readOnly="false">
      <xsd:simpleType>
        <xsd:restriction base="dms:DateTime"/>
      </xsd:simpleType>
    </xsd:element>
    <xsd:element name="MediaLengthInSeconds" ma:index="113" nillable="true" ma:displayName="MediaLengthInSeconds" ma:hidden="true" ma:internalName="MediaLengthInSeconds" ma:readOnly="true">
      <xsd:simpleType>
        <xsd:restriction base="dms:Unknown"/>
      </xsd:simpleType>
    </xsd:element>
    <xsd:element name="Document_x0020_Type" ma:index="114" nillable="true" ma:displayName="Document Type" ma:description="" ma:hidden="true" ma:internalName="Document_x0020_Type" ma:readOnly="false">
      <xsd:simpleType>
        <xsd:restriction base="dms:Text">
          <xsd:maxLength value="255"/>
        </xsd:restriction>
      </xsd:simpleType>
    </xsd:element>
    <xsd:element name="lcf76f155ced4ddcb4097134ff3c332f" ma:index="115" nillable="true" ma:taxonomy="true" ma:internalName="lcf76f155ced4ddcb4097134ff3c332f" ma:taxonomyFieldName="MediaServiceImageTags" ma:displayName="Image Tags" ma:readOnly="false" ma:fieldId="{5cf76f15-5ced-4ddc-b409-7134ff3c332f}" ma:taxonomyMulti="true" ma:sspId="f1f653eb-fb98-481f-b5fd-5f85c7eda6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B15553-D5EC-4F1D-86A3-D78A9F2120D6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97FB7487-02DA-49E8-9E29-2E68BBD5EE38}">
  <ds:schemaRefs>
    <ds:schemaRef ds:uri="http://schemas.microsoft.com/office/2006/metadata/properties"/>
    <ds:schemaRef ds:uri="http://schemas.microsoft.com/office/infopath/2007/PartnerControls"/>
    <ds:schemaRef ds:uri="b073d31c-af62-4ecf-88a2-6fa5f3a137f9"/>
    <ds:schemaRef ds:uri="6c907b70-570c-43cd-96ed-741b574d5413"/>
  </ds:schemaRefs>
</ds:datastoreItem>
</file>

<file path=customXml/itemProps4.xml><?xml version="1.0" encoding="utf-8"?>
<ds:datastoreItem xmlns:ds="http://schemas.openxmlformats.org/officeDocument/2006/customXml" ds:itemID="{AC7A3E63-FF5E-48A1-B1AA-B9F79A19CBE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E8CE9A6-9B64-42B0-BBF6-2FB207720CD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40A2A0C-7DBF-41B1-A1E3-9EF9B9A0BEA6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DBA3AD6D-A2B5-4381-A09F-213B59B49C0F}"/>
</file>

<file path=docProps/app.xml><?xml version="1.0" encoding="utf-8"?>
<Properties xmlns="http://schemas.openxmlformats.org/officeDocument/2006/extended-properties" xmlns:vt="http://schemas.openxmlformats.org/officeDocument/2006/docPropsVTypes">
  <Template>Factsheet-advocacy.dotx</Template>
  <TotalTime>4550</TotalTime>
  <Pages>16</Pages>
  <Words>1868</Words>
  <Characters>9837</Characters>
  <Application>Microsoft Office Word</Application>
  <DocSecurity>0</DocSecurity>
  <Lines>307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ePlanning - Fact Sheet</vt:lpstr>
    </vt:vector>
  </TitlesOfParts>
  <Company>Cardinia Shire Council</Company>
  <LinksUpToDate>false</LinksUpToDate>
  <CharactersWithSpaces>11612</CharactersWithSpaces>
  <SharedDoc>false</SharedDoc>
  <HLinks>
    <vt:vector size="156" baseType="variant"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https://www.landata.online/</vt:lpwstr>
      </vt:variant>
      <vt:variant>
        <vt:lpwstr/>
      </vt:variant>
      <vt:variant>
        <vt:i4>6488101</vt:i4>
      </vt:variant>
      <vt:variant>
        <vt:i4>123</vt:i4>
      </vt:variant>
      <vt:variant>
        <vt:i4>0</vt:i4>
      </vt:variant>
      <vt:variant>
        <vt:i4>5</vt:i4>
      </vt:variant>
      <vt:variant>
        <vt:lpwstr>https://au.openforms.com/Form/0eff46d4-40f3-409d-adb1-afeb814c9469</vt:lpwstr>
      </vt:variant>
      <vt:variant>
        <vt:lpwstr/>
      </vt:variant>
      <vt:variant>
        <vt:i4>3276841</vt:i4>
      </vt:variant>
      <vt:variant>
        <vt:i4>120</vt:i4>
      </vt:variant>
      <vt:variant>
        <vt:i4>0</vt:i4>
      </vt:variant>
      <vt:variant>
        <vt:i4>5</vt:i4>
      </vt:variant>
      <vt:variant>
        <vt:lpwstr>https://au.openforms.com/Form/6bed54f3-6114-4960-baff-d6aacece5ff4</vt:lpwstr>
      </vt:variant>
      <vt:variant>
        <vt:lpwstr/>
      </vt:variant>
      <vt:variant>
        <vt:i4>3276841</vt:i4>
      </vt:variant>
      <vt:variant>
        <vt:i4>117</vt:i4>
      </vt:variant>
      <vt:variant>
        <vt:i4>0</vt:i4>
      </vt:variant>
      <vt:variant>
        <vt:i4>5</vt:i4>
      </vt:variant>
      <vt:variant>
        <vt:lpwstr>https://au.openforms.com/Form/6bed54f3-6114-4960-baff-d6aacece5ff4</vt:lpwstr>
      </vt:variant>
      <vt:variant>
        <vt:lpwstr/>
      </vt:variant>
      <vt:variant>
        <vt:i4>7012387</vt:i4>
      </vt:variant>
      <vt:variant>
        <vt:i4>114</vt:i4>
      </vt:variant>
      <vt:variant>
        <vt:i4>0</vt:i4>
      </vt:variant>
      <vt:variant>
        <vt:i4>5</vt:i4>
      </vt:variant>
      <vt:variant>
        <vt:lpwstr>https://au.openforms.com/Form/70281841-c8bf-41bd-9149-2bd60e735984</vt:lpwstr>
      </vt:variant>
      <vt:variant>
        <vt:lpwstr/>
      </vt:variant>
      <vt:variant>
        <vt:i4>6553723</vt:i4>
      </vt:variant>
      <vt:variant>
        <vt:i4>111</vt:i4>
      </vt:variant>
      <vt:variant>
        <vt:i4>0</vt:i4>
      </vt:variant>
      <vt:variant>
        <vt:i4>5</vt:i4>
      </vt:variant>
      <vt:variant>
        <vt:lpwstr>https://au.openforms.com/Form/23d228e8-5d13-475b-87a0-7b1a1328c82a</vt:lpwstr>
      </vt:variant>
      <vt:variant>
        <vt:lpwstr/>
      </vt:variant>
      <vt:variant>
        <vt:i4>7667759</vt:i4>
      </vt:variant>
      <vt:variant>
        <vt:i4>108</vt:i4>
      </vt:variant>
      <vt:variant>
        <vt:i4>0</vt:i4>
      </vt:variant>
      <vt:variant>
        <vt:i4>5</vt:i4>
      </vt:variant>
      <vt:variant>
        <vt:lpwstr>https://www.landata.online/</vt:lpwstr>
      </vt:variant>
      <vt:variant>
        <vt:lpwstr/>
      </vt:variant>
      <vt:variant>
        <vt:i4>1572882</vt:i4>
      </vt:variant>
      <vt:variant>
        <vt:i4>105</vt:i4>
      </vt:variant>
      <vt:variant>
        <vt:i4>0</vt:i4>
      </vt:variant>
      <vt:variant>
        <vt:i4>5</vt:i4>
      </vt:variant>
      <vt:variant>
        <vt:lpwstr>https://www.cardinia.vic.gov.au/planningobjection</vt:lpwstr>
      </vt:variant>
      <vt:variant>
        <vt:lpwstr/>
      </vt:variant>
      <vt:variant>
        <vt:i4>6815860</vt:i4>
      </vt:variant>
      <vt:variant>
        <vt:i4>102</vt:i4>
      </vt:variant>
      <vt:variant>
        <vt:i4>0</vt:i4>
      </vt:variant>
      <vt:variant>
        <vt:i4>5</vt:i4>
      </vt:variant>
      <vt:variant>
        <vt:lpwstr>https://www.cardinia.vic.gov.au/advertisedplans</vt:lpwstr>
      </vt:variant>
      <vt:variant>
        <vt:lpwstr/>
      </vt:variant>
      <vt:variant>
        <vt:i4>1638455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_Toc204781982</vt:lpwstr>
      </vt:variant>
      <vt:variant>
        <vt:i4>1638455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_Toc204781981</vt:lpwstr>
      </vt:variant>
      <vt:variant>
        <vt:i4>1638455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_Toc204781980</vt:lpwstr>
      </vt:variant>
      <vt:variant>
        <vt:i4>1441847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_Toc204781979</vt:lpwstr>
      </vt:variant>
      <vt:variant>
        <vt:i4>1441847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_Toc204781978</vt:lpwstr>
      </vt:variant>
      <vt:variant>
        <vt:i4>1441847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_Toc204781977</vt:lpwstr>
      </vt:variant>
      <vt:variant>
        <vt:i4>1441847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_Toc204781976</vt:lpwstr>
      </vt:variant>
      <vt:variant>
        <vt:i4>1441847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_Toc204781975</vt:lpwstr>
      </vt:variant>
      <vt:variant>
        <vt:i4>1441847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_Toc204781973</vt:lpwstr>
      </vt:variant>
      <vt:variant>
        <vt:i4>1441847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_Toc204781972</vt:lpwstr>
      </vt:variant>
      <vt:variant>
        <vt:i4>1441847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_Toc204781971</vt:lpwstr>
      </vt:variant>
      <vt:variant>
        <vt:i4>1441847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_Toc204781970</vt:lpwstr>
      </vt:variant>
      <vt:variant>
        <vt:i4>1507383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_Toc204781969</vt:lpwstr>
      </vt:variant>
      <vt:variant>
        <vt:i4>1507383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_Toc204781968</vt:lpwstr>
      </vt:variant>
      <vt:variant>
        <vt:i4>1507383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_Toc204781967</vt:lpwstr>
      </vt:variant>
      <vt:variant>
        <vt:i4>1507383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_Toc204781966</vt:lpwstr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https://eplanning.cardinia.vic.gov.au/Account/Login.aspx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- ePlanning</dc:title>
  <dc:creator>Vanessa Neep</dc:creator>
  <cp:lastModifiedBy>Vanessa Neep</cp:lastModifiedBy>
  <cp:revision>447</cp:revision>
  <cp:lastPrinted>2025-10-28T05:58:00Z</cp:lastPrinted>
  <dcterms:created xsi:type="dcterms:W3CDTF">2025-02-20T05:20:00Z</dcterms:created>
  <dcterms:modified xsi:type="dcterms:W3CDTF">2025-11-10T02:52:00Z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0x010100AB371A5051827E4B9EA1BAB27F34627B00069B6DF0C5E7924AA814A1547E982BC8</vt:lpwstr>
  </property>
  <property fmtid="{D5CDD505-2E9C-101B-9397-08002B2CF9AE}" pid="3" name="RevIMBCS">
    <vt:lpwstr>14;#Planning (Business Plan)|aeca1183-09bb-4124-8d99-51a469fbf210</vt:lpwstr>
  </property>
  <property fmtid="{D5CDD505-2E9C-101B-9397-08002B2CF9AE}" pid="4" name="_dlc_DocIdItemGuid">
    <vt:lpwstr>3ecab422-93c5-445b-8806-3f579ba56e18</vt:lpwstr>
  </property>
  <property fmtid="{D5CDD505-2E9C-101B-9397-08002B2CF9AE}" pid="5" name="ClassificationContentMarkingHeaderShapeIds">
    <vt:lpwstr>3f4fb829,3172bb1,37a7e6f9</vt:lpwstr>
  </property>
  <property fmtid="{D5CDD505-2E9C-101B-9397-08002B2CF9AE}" pid="6" name="ClassificationContentMarkingHeaderFontProps">
    <vt:lpwstr>#000000,8,Calibri</vt:lpwstr>
  </property>
  <property fmtid="{D5CDD505-2E9C-101B-9397-08002B2CF9AE}" pid="7" name="ClassificationContentMarkingHeaderText">
    <vt:lpwstr>OFFICIAL - This document is a record of a Council decision or action and MUST be stored to SharePoint or a Corporate system.</vt:lpwstr>
  </property>
  <property fmtid="{D5CDD505-2E9C-101B-9397-08002B2CF9AE}" pid="8" name="MSIP_Label_77ecc8cc-c3ef-4ffe-9466-9810b37ff9b5_Enabled">
    <vt:lpwstr>true</vt:lpwstr>
  </property>
  <property fmtid="{D5CDD505-2E9C-101B-9397-08002B2CF9AE}" pid="9" name="MSIP_Label_77ecc8cc-c3ef-4ffe-9466-9810b37ff9b5_SetDate">
    <vt:lpwstr>2025-02-20T05:43:23Z</vt:lpwstr>
  </property>
  <property fmtid="{D5CDD505-2E9C-101B-9397-08002B2CF9AE}" pid="10" name="MSIP_Label_77ecc8cc-c3ef-4ffe-9466-9810b37ff9b5_Method">
    <vt:lpwstr>Standard</vt:lpwstr>
  </property>
  <property fmtid="{D5CDD505-2E9C-101B-9397-08002B2CF9AE}" pid="11" name="MSIP_Label_77ecc8cc-c3ef-4ffe-9466-9810b37ff9b5_Name">
    <vt:lpwstr>Official</vt:lpwstr>
  </property>
  <property fmtid="{D5CDD505-2E9C-101B-9397-08002B2CF9AE}" pid="12" name="MSIP_Label_77ecc8cc-c3ef-4ffe-9466-9810b37ff9b5_SiteId">
    <vt:lpwstr>0aa45401-4bca-4d36-a5ef-7bfbd36cf092</vt:lpwstr>
  </property>
  <property fmtid="{D5CDD505-2E9C-101B-9397-08002B2CF9AE}" pid="13" name="MSIP_Label_77ecc8cc-c3ef-4ffe-9466-9810b37ff9b5_ActionId">
    <vt:lpwstr>7d8cbe76-81dd-4c19-9d0b-5be90225bf1c</vt:lpwstr>
  </property>
  <property fmtid="{D5CDD505-2E9C-101B-9397-08002B2CF9AE}" pid="14" name="MSIP_Label_77ecc8cc-c3ef-4ffe-9466-9810b37ff9b5_ContentBits">
    <vt:lpwstr>1</vt:lpwstr>
  </property>
  <property fmtid="{D5CDD505-2E9C-101B-9397-08002B2CF9AE}" pid="15" name="MSIP_Label_77ecc8cc-c3ef-4ffe-9466-9810b37ff9b5_Tag">
    <vt:lpwstr>10, 3, 0, 1</vt:lpwstr>
  </property>
  <property fmtid="{D5CDD505-2E9C-101B-9397-08002B2CF9AE}" pid="16" name="MediaServiceImageTags">
    <vt:lpwstr/>
  </property>
</Properties>
</file>